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C7A" w:rsidRDefault="00576387" w:rsidP="00C90807">
      <w:pPr>
        <w:pStyle w:val="4"/>
        <w:shd w:val="clear" w:color="auto" w:fill="auto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Самообследование </w:t>
      </w:r>
    </w:p>
    <w:p w:rsidR="000924EC" w:rsidRPr="00576387" w:rsidRDefault="00576387" w:rsidP="00C90807">
      <w:pPr>
        <w:pStyle w:val="4"/>
        <w:shd w:val="clear" w:color="auto" w:fill="auto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МБУ ДО </w:t>
      </w:r>
      <w:r w:rsidR="00C10190" w:rsidRPr="00576387">
        <w:rPr>
          <w:b/>
          <w:sz w:val="24"/>
          <w:szCs w:val="24"/>
        </w:rPr>
        <w:t>«Центр внешкольной работы»</w:t>
      </w:r>
    </w:p>
    <w:p w:rsidR="000924EC" w:rsidRDefault="00576387" w:rsidP="00C90807">
      <w:pPr>
        <w:pStyle w:val="12"/>
        <w:keepNext/>
        <w:keepLines/>
        <w:shd w:val="clear" w:color="auto" w:fill="auto"/>
        <w:spacing w:line="276" w:lineRule="auto"/>
        <w:ind w:firstLine="360"/>
        <w:jc w:val="center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</w:rPr>
        <w:t>Тукаевского</w:t>
      </w:r>
      <w:r w:rsidR="00C10190" w:rsidRPr="00576387">
        <w:rPr>
          <w:b/>
          <w:sz w:val="24"/>
          <w:szCs w:val="24"/>
        </w:rPr>
        <w:t xml:space="preserve"> муницип</w:t>
      </w:r>
      <w:r w:rsidR="0059270A">
        <w:rPr>
          <w:b/>
          <w:sz w:val="24"/>
          <w:szCs w:val="24"/>
        </w:rPr>
        <w:t xml:space="preserve">ального района РТ по итогам </w:t>
      </w:r>
      <w:r w:rsidR="003B490A">
        <w:rPr>
          <w:b/>
          <w:sz w:val="24"/>
          <w:szCs w:val="24"/>
        </w:rPr>
        <w:t>2024</w:t>
      </w:r>
      <w:r w:rsidR="00C10190" w:rsidRPr="00576387">
        <w:rPr>
          <w:b/>
          <w:sz w:val="24"/>
          <w:szCs w:val="24"/>
        </w:rPr>
        <w:t xml:space="preserve"> года.</w:t>
      </w:r>
      <w:bookmarkEnd w:id="0"/>
    </w:p>
    <w:p w:rsidR="00303C7A" w:rsidRDefault="00303C7A" w:rsidP="003B490A">
      <w:pPr>
        <w:autoSpaceDE w:val="0"/>
        <w:autoSpaceDN w:val="0"/>
        <w:spacing w:before="72" w:line="242" w:lineRule="auto"/>
        <w:ind w:right="32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3B490A" w:rsidRPr="003B490A" w:rsidRDefault="003B490A" w:rsidP="003B490A">
      <w:pPr>
        <w:autoSpaceDE w:val="0"/>
        <w:autoSpaceDN w:val="0"/>
        <w:spacing w:before="72" w:line="242" w:lineRule="auto"/>
        <w:ind w:right="32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b/>
          <w:color w:val="auto"/>
          <w:lang w:eastAsia="en-US"/>
        </w:rPr>
        <w:t>Показатели</w:t>
      </w:r>
      <w:r w:rsidRPr="003B490A">
        <w:rPr>
          <w:rFonts w:ascii="Times New Roman" w:eastAsia="Times New Roman" w:hAnsi="Times New Roman" w:cs="Times New Roman"/>
          <w:b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b/>
          <w:color w:val="auto"/>
          <w:lang w:eastAsia="en-US"/>
        </w:rPr>
        <w:t>деятельности</w:t>
      </w:r>
      <w:r w:rsidRPr="003B490A">
        <w:rPr>
          <w:rFonts w:ascii="Times New Roman" w:eastAsia="Times New Roman" w:hAnsi="Times New Roman" w:cs="Times New Roman"/>
          <w:b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b/>
          <w:color w:val="auto"/>
          <w:lang w:eastAsia="en-US"/>
        </w:rPr>
        <w:t>организации</w:t>
      </w:r>
      <w:r w:rsidRPr="003B490A">
        <w:rPr>
          <w:rFonts w:ascii="Times New Roman" w:eastAsia="Times New Roman" w:hAnsi="Times New Roman" w:cs="Times New Roman"/>
          <w:b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b/>
          <w:color w:val="auto"/>
          <w:lang w:eastAsia="en-US"/>
        </w:rPr>
        <w:t>дополнительного</w:t>
      </w:r>
      <w:r w:rsidRPr="003B490A">
        <w:rPr>
          <w:rFonts w:ascii="Times New Roman" w:eastAsia="Times New Roman" w:hAnsi="Times New Roman" w:cs="Times New Roman"/>
          <w:b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b/>
          <w:color w:val="auto"/>
          <w:lang w:eastAsia="en-US"/>
        </w:rPr>
        <w:t>образования за 2024 год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787"/>
        <w:gridCol w:w="2153"/>
      </w:tblGrid>
      <w:tr w:rsidR="003B490A" w:rsidRPr="003B490A" w:rsidTr="003B490A">
        <w:trPr>
          <w:trHeight w:val="642"/>
        </w:trPr>
        <w:tc>
          <w:tcPr>
            <w:tcW w:w="730" w:type="dxa"/>
          </w:tcPr>
          <w:p w:rsidR="003B490A" w:rsidRPr="003B490A" w:rsidRDefault="003B490A" w:rsidP="003B490A">
            <w:pPr>
              <w:ind w:right="148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 xml:space="preserve">№ </w:t>
            </w:r>
            <w:r w:rsidRPr="003B490A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Единица измерения</w:t>
            </w:r>
          </w:p>
        </w:tc>
      </w:tr>
      <w:tr w:rsidR="003B490A" w:rsidRPr="003B490A" w:rsidTr="003B490A">
        <w:trPr>
          <w:trHeight w:val="32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1.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Образовательная</w:t>
            </w:r>
            <w:r w:rsidRPr="003B490A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3B490A" w:rsidRPr="003B490A" w:rsidTr="003B490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Общая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учащихся,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921468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2255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человек</w:t>
            </w:r>
          </w:p>
        </w:tc>
      </w:tr>
      <w:tr w:rsidR="003B490A" w:rsidRPr="003B490A" w:rsidTr="003B490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Детей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дошкольного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возраста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(3-7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2153" w:type="dxa"/>
          </w:tcPr>
          <w:p w:rsidR="003B490A" w:rsidRPr="00921468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</w:t>
            </w:r>
            <w:r w:rsidR="0092146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человек</w:t>
            </w:r>
          </w:p>
        </w:tc>
      </w:tr>
      <w:tr w:rsidR="003B490A" w:rsidRPr="003B490A" w:rsidTr="003B490A">
        <w:trPr>
          <w:trHeight w:val="32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младшего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(7-11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153" w:type="dxa"/>
            <w:shd w:val="clear" w:color="auto" w:fill="FFFFFF"/>
          </w:tcPr>
          <w:p w:rsidR="003B490A" w:rsidRPr="00303C7A" w:rsidRDefault="003B490A" w:rsidP="00303C7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03C7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72</w:t>
            </w:r>
            <w:r w:rsidR="00303C7A" w:rsidRPr="00303C7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</w:tr>
      <w:tr w:rsidR="00303C7A" w:rsidRPr="003B490A" w:rsidTr="003B490A">
        <w:trPr>
          <w:trHeight w:val="321"/>
        </w:trPr>
        <w:tc>
          <w:tcPr>
            <w:tcW w:w="730" w:type="dxa"/>
          </w:tcPr>
          <w:p w:rsidR="00303C7A" w:rsidRPr="003B490A" w:rsidRDefault="00303C7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1.1.3</w:t>
            </w:r>
          </w:p>
        </w:tc>
        <w:tc>
          <w:tcPr>
            <w:tcW w:w="6787" w:type="dxa"/>
          </w:tcPr>
          <w:p w:rsidR="00303C7A" w:rsidRPr="003B490A" w:rsidRDefault="00303C7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среднего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(11-15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153" w:type="dxa"/>
            <w:shd w:val="clear" w:color="auto" w:fill="FFFFFF"/>
          </w:tcPr>
          <w:p w:rsidR="00303C7A" w:rsidRPr="00303C7A" w:rsidRDefault="00303C7A" w:rsidP="00303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C7A">
              <w:rPr>
                <w:rFonts w:ascii="Times New Roman" w:hAnsi="Times New Roman"/>
                <w:sz w:val="24"/>
                <w:szCs w:val="24"/>
              </w:rPr>
              <w:t>1051</w:t>
            </w:r>
          </w:p>
        </w:tc>
      </w:tr>
      <w:tr w:rsidR="00303C7A" w:rsidRPr="003B490A" w:rsidTr="003B490A">
        <w:trPr>
          <w:trHeight w:val="321"/>
        </w:trPr>
        <w:tc>
          <w:tcPr>
            <w:tcW w:w="730" w:type="dxa"/>
          </w:tcPr>
          <w:p w:rsidR="00303C7A" w:rsidRPr="003B490A" w:rsidRDefault="00303C7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1.1.4</w:t>
            </w:r>
          </w:p>
        </w:tc>
        <w:tc>
          <w:tcPr>
            <w:tcW w:w="6787" w:type="dxa"/>
          </w:tcPr>
          <w:p w:rsidR="00303C7A" w:rsidRPr="003B490A" w:rsidRDefault="00303C7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старшего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(15-17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2153" w:type="dxa"/>
            <w:shd w:val="clear" w:color="auto" w:fill="FFFFFF"/>
          </w:tcPr>
          <w:p w:rsidR="00303C7A" w:rsidRPr="00303C7A" w:rsidRDefault="00303C7A" w:rsidP="00303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C7A"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</w:tr>
      <w:tr w:rsidR="003B490A" w:rsidRPr="003B490A" w:rsidTr="003B490A">
        <w:trPr>
          <w:trHeight w:val="537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 учащихся, обучающихся по образовательным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программам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договорам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оказании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платных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человека</w:t>
            </w:r>
          </w:p>
        </w:tc>
      </w:tr>
      <w:tr w:rsidR="003B490A" w:rsidRPr="003B490A" w:rsidTr="003B490A">
        <w:trPr>
          <w:trHeight w:val="966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учащихся, занимающихся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2-х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более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объединениях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(кружках,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секциях,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клубах),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153" w:type="dxa"/>
          </w:tcPr>
          <w:p w:rsidR="003B490A" w:rsidRPr="003B490A" w:rsidRDefault="00921468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3B490A"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8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3B490A">
        <w:trPr>
          <w:trHeight w:val="86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учащихся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 применением дистанционных образовательных технологий, электронного обучения, в общей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1713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76%</w:t>
            </w:r>
          </w:p>
        </w:tc>
      </w:tr>
      <w:tr w:rsidR="003B490A" w:rsidRPr="003B490A" w:rsidTr="003B490A">
        <w:trPr>
          <w:trHeight w:val="966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1.5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 по образовательным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программам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выдающимися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способностями,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B490A">
        <w:trPr>
          <w:trHeight w:val="98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1.6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 по образовательным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программам,</w:t>
            </w:r>
            <w:r w:rsidRPr="003B490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направленным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работу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с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детьми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особыми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потребностями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образовании,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0,1%</w:t>
            </w:r>
          </w:p>
        </w:tc>
      </w:tr>
      <w:tr w:rsidR="003B490A" w:rsidRPr="003B490A" w:rsidTr="003B490A">
        <w:trPr>
          <w:trHeight w:val="43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1.6.1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Учащиеся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ограниченными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возможностями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2 человека /0,1%</w:t>
            </w:r>
          </w:p>
        </w:tc>
      </w:tr>
      <w:tr w:rsidR="003B490A" w:rsidRPr="003B490A" w:rsidTr="003B490A">
        <w:trPr>
          <w:trHeight w:val="267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1.6.2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Дети-сироты,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дети,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оставшиеся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без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попечения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0 человека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0%</w:t>
            </w:r>
          </w:p>
        </w:tc>
      </w:tr>
      <w:tr w:rsidR="003B490A" w:rsidRPr="003B490A" w:rsidTr="003B490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1.6.3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Дети-мигранты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B490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1.6.4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Дети,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попавшие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трудную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жизненную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ситуацию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B490A">
        <w:trPr>
          <w:trHeight w:val="967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1.7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учащихся, занимающихся</w:t>
            </w:r>
            <w:r w:rsidRPr="003B490A">
              <w:rPr>
                <w:rFonts w:ascii="Times New Roman" w:eastAsia="Times New Roman" w:hAnsi="Times New Roman"/>
                <w:color w:val="auto"/>
                <w:spacing w:val="-1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учебно-исследовательской,</w:t>
            </w:r>
            <w:r w:rsidRPr="003B490A">
              <w:rPr>
                <w:rFonts w:ascii="Times New Roman" w:eastAsia="Times New Roman" w:hAnsi="Times New Roman"/>
                <w:color w:val="auto"/>
                <w:spacing w:val="-1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проектной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деятельностью,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428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19%</w:t>
            </w:r>
          </w:p>
        </w:tc>
      </w:tr>
      <w:tr w:rsidR="003B490A" w:rsidRPr="003B490A" w:rsidTr="003B490A">
        <w:trPr>
          <w:trHeight w:val="1288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1.8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учащихся, принявших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участие</w:t>
            </w:r>
            <w:r w:rsidRPr="003B490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массовых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мероприятиях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(конкурсы, соревнования, фестивали, конференции), в общей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учащихся,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3B490A" w:rsidRDefault="00621FF8" w:rsidP="00621F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3B490A" w:rsidRPr="003B490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82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3B490A">
        <w:trPr>
          <w:trHeight w:val="31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1.8.1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муниципальном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9C1446" w:rsidRDefault="001339D5" w:rsidP="00621FF8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621FF8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083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</w:rPr>
              <w:t>/</w:t>
            </w:r>
            <w:r w:rsidR="00621FF8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>4</w:t>
            </w:r>
            <w:r w:rsid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>9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9C1446">
        <w:trPr>
          <w:trHeight w:val="26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1.8.2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региональном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9C1446" w:rsidRDefault="00621FF8" w:rsidP="00621FF8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548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человека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</w:rPr>
              <w:t>/</w:t>
            </w:r>
            <w:r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>4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9C1446">
        <w:trPr>
          <w:trHeight w:val="25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1.8.3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межрегиональном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9C1446" w:rsidRDefault="00621FF8" w:rsidP="00621FF8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56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человека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</w:rPr>
              <w:t>/</w:t>
            </w:r>
            <w:r w:rsidRPr="00621FF8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val="ru-RU"/>
              </w:rPr>
              <w:t>2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%</w:t>
            </w:r>
          </w:p>
        </w:tc>
      </w:tr>
      <w:tr w:rsidR="003B490A" w:rsidRPr="003B490A" w:rsidTr="009C1446">
        <w:trPr>
          <w:trHeight w:val="27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1.8.4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федеральном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9C1446" w:rsidRDefault="009C1446" w:rsidP="003B490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93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человека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</w:rPr>
              <w:t>/</w:t>
            </w:r>
            <w:r w:rsidR="00621FF8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4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345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1.8.5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международном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9C1446" w:rsidRDefault="00621FF8" w:rsidP="00621FF8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71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человек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</w:rPr>
              <w:t>/</w:t>
            </w:r>
            <w:r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>3</w:t>
            </w:r>
            <w:r w:rsidR="003B490A" w:rsidRPr="00621FF8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1115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1.9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 вес численности учащихся - победителей и призеров массовых мероприятий (конкурсы,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соревнования,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фестивали,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конференции),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учащихся,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3B490A" w:rsidRDefault="003B490A" w:rsidP="00FF7F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44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F7FC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1007</w:t>
            </w:r>
            <w:r w:rsidR="00FF7FC6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FF7FC6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FF7FC6"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FF7FC6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="00FF7FC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45%</w:t>
            </w:r>
          </w:p>
        </w:tc>
      </w:tr>
      <w:tr w:rsidR="003B490A" w:rsidRPr="003B490A" w:rsidTr="00303C7A">
        <w:trPr>
          <w:trHeight w:val="357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1.9.1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муниципальном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FF7FC6" w:rsidRDefault="00FF7FC6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541 человека/24%</w:t>
            </w:r>
          </w:p>
        </w:tc>
      </w:tr>
      <w:tr w:rsidR="003B490A" w:rsidRPr="003B490A" w:rsidTr="00303C7A">
        <w:trPr>
          <w:trHeight w:val="28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1.9.2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региональном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FF7FC6" w:rsidP="00FF7F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298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13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317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1.9.3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межрегиональном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03C7A" w:rsidRDefault="00FF7FC6" w:rsidP="00FF7F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3B490A"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2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279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1.9.4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федеральном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FF7FC6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72</w:t>
            </w:r>
            <w:r w:rsidR="003B490A"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4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41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1.9.5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международном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FF7FC6" w:rsidP="00FF7F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</w:t>
            </w:r>
            <w:r w:rsidR="003B490A"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="003B490A"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2</w:t>
            </w:r>
            <w:r w:rsidR="003B490A"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%</w:t>
            </w:r>
          </w:p>
        </w:tc>
      </w:tr>
      <w:tr w:rsidR="003B490A" w:rsidRPr="003B490A" w:rsidTr="00303C7A">
        <w:trPr>
          <w:trHeight w:val="842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1.10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 вес численности учащихся, участвующих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образовательных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социальных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проектах,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учащихся,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303C7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190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8,5%</w:t>
            </w:r>
          </w:p>
        </w:tc>
        <w:bookmarkStart w:id="1" w:name="_GoBack"/>
        <w:bookmarkEnd w:id="1"/>
      </w:tr>
      <w:tr w:rsidR="003B490A" w:rsidRPr="003B490A" w:rsidTr="00303C7A">
        <w:trPr>
          <w:trHeight w:val="416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1.10.1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Муниципального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153" w:type="dxa"/>
          </w:tcPr>
          <w:p w:rsidR="003B490A" w:rsidRPr="00303C7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6%</w:t>
            </w:r>
          </w:p>
        </w:tc>
      </w:tr>
      <w:tr w:rsidR="003B490A" w:rsidRPr="003B490A" w:rsidTr="00303C7A">
        <w:trPr>
          <w:trHeight w:val="339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1.10.2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Регионального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153" w:type="dxa"/>
          </w:tcPr>
          <w:p w:rsidR="003B490A" w:rsidRPr="00303C7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1,5%</w:t>
            </w:r>
          </w:p>
        </w:tc>
      </w:tr>
      <w:tr w:rsidR="003B490A" w:rsidRPr="003B490A" w:rsidTr="00303C7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1.10.3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Межрегионального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304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1.10.4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Федерального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1%</w:t>
            </w:r>
          </w:p>
        </w:tc>
      </w:tr>
      <w:tr w:rsidR="003B490A" w:rsidRPr="003B490A" w:rsidTr="00303C7A">
        <w:trPr>
          <w:trHeight w:val="32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1.10.5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Международного</w:t>
            </w:r>
            <w:r w:rsidRPr="003B490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64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3B490A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массовых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мероприятий,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проведенных</w:t>
            </w: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B490A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организацией,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47</w:t>
            </w:r>
          </w:p>
        </w:tc>
      </w:tr>
      <w:tr w:rsidR="003B490A" w:rsidRPr="003B490A" w:rsidTr="00303C7A">
        <w:trPr>
          <w:trHeight w:val="32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1.11.1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муниципальном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47</w:t>
            </w:r>
          </w:p>
        </w:tc>
      </w:tr>
      <w:tr w:rsidR="003B490A" w:rsidRPr="003B490A" w:rsidTr="00303C7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1.11.2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региональном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1.11.3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межрегиональном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323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1.11.4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федеральном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1.11.5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международном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</w:tc>
      </w:tr>
      <w:tr w:rsidR="003B490A" w:rsidRPr="003B490A" w:rsidTr="00303C7A">
        <w:trPr>
          <w:trHeight w:val="321"/>
        </w:trPr>
        <w:tc>
          <w:tcPr>
            <w:tcW w:w="730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Общая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численность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педагогических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2153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человека</w:t>
            </w:r>
          </w:p>
        </w:tc>
      </w:tr>
      <w:tr w:rsidR="003B490A" w:rsidRPr="003B490A" w:rsidTr="00303C7A">
        <w:trPr>
          <w:trHeight w:val="967"/>
        </w:trPr>
        <w:tc>
          <w:tcPr>
            <w:tcW w:w="730" w:type="dxa"/>
          </w:tcPr>
          <w:p w:rsidR="003B490A" w:rsidRPr="003B490A" w:rsidRDefault="003B490A" w:rsidP="003B490A">
            <w:pPr>
              <w:spacing w:before="31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1.13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3B490A" w:rsidRPr="003B490A" w:rsidRDefault="003B490A" w:rsidP="003B490A">
            <w:pPr>
              <w:spacing w:line="322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работников,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имеющих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высшее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образование,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 численности педагогических работников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before="154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87%</w:t>
            </w:r>
          </w:p>
        </w:tc>
      </w:tr>
      <w:tr w:rsidR="003B490A" w:rsidRPr="003B490A" w:rsidTr="00303C7A">
        <w:trPr>
          <w:trHeight w:val="1210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1.14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работников, имеющих высшее образование</w:t>
            </w:r>
          </w:p>
          <w:p w:rsidR="003B490A" w:rsidRPr="003B490A" w:rsidRDefault="003B490A" w:rsidP="003B490A">
            <w:pPr>
              <w:spacing w:line="322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педагогической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направленности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(профиля),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 численности педагогических работников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before="314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86%</w:t>
            </w:r>
          </w:p>
        </w:tc>
      </w:tr>
      <w:tr w:rsidR="003B490A" w:rsidRPr="003B490A" w:rsidTr="00303C7A">
        <w:trPr>
          <w:trHeight w:val="845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1.15</w:t>
            </w:r>
          </w:p>
        </w:tc>
        <w:tc>
          <w:tcPr>
            <w:tcW w:w="6787" w:type="dxa"/>
          </w:tcPr>
          <w:p w:rsidR="003B490A" w:rsidRPr="00303C7A" w:rsidRDefault="003B490A" w:rsidP="00303C7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работников, имеющих среднее профессиональное образование, в о</w:t>
            </w:r>
            <w:r w:rsidR="00303C7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бщей численности педагогических </w:t>
            </w:r>
            <w:r w:rsidRPr="00303C7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before="315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13%</w:t>
            </w:r>
          </w:p>
        </w:tc>
      </w:tr>
      <w:tr w:rsidR="003B490A" w:rsidRPr="003B490A" w:rsidTr="00303C7A">
        <w:trPr>
          <w:trHeight w:val="1104"/>
        </w:trPr>
        <w:tc>
          <w:tcPr>
            <w:tcW w:w="730" w:type="dxa"/>
          </w:tcPr>
          <w:p w:rsidR="003B490A" w:rsidRPr="003B490A" w:rsidRDefault="003B490A" w:rsidP="003B490A">
            <w:pPr>
              <w:spacing w:before="156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1.16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работников, имеющих среднее профессиональное образование</w:t>
            </w:r>
            <w:r w:rsidRPr="003B490A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3B490A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  <w:r w:rsidRPr="003B490A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(профиля),</w:t>
            </w:r>
          </w:p>
          <w:p w:rsidR="003B490A" w:rsidRPr="003B490A" w:rsidRDefault="003B490A" w:rsidP="003B490A">
            <w:pPr>
              <w:spacing w:line="30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before="317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13%</w:t>
            </w:r>
          </w:p>
        </w:tc>
      </w:tr>
      <w:tr w:rsidR="003B490A" w:rsidRPr="003B490A" w:rsidTr="00303C7A">
        <w:trPr>
          <w:trHeight w:val="1122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1.17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работников, которым по результатам аттестации присвоена квалификационная категория, в общей</w:t>
            </w:r>
          </w:p>
          <w:p w:rsidR="003B490A" w:rsidRPr="003B490A" w:rsidRDefault="003B490A" w:rsidP="003B490A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работников,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before="314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70%</w:t>
            </w:r>
          </w:p>
        </w:tc>
      </w:tr>
      <w:tr w:rsidR="003B490A" w:rsidRPr="003B490A" w:rsidTr="00303C7A">
        <w:trPr>
          <w:trHeight w:val="237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1.17.1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34%</w:t>
            </w:r>
          </w:p>
        </w:tc>
      </w:tr>
      <w:tr w:rsidR="003B490A" w:rsidRPr="003B490A" w:rsidTr="00303C7A">
        <w:trPr>
          <w:trHeight w:val="645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1.17.2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36%</w:t>
            </w:r>
          </w:p>
        </w:tc>
      </w:tr>
      <w:tr w:rsidR="003B490A" w:rsidRPr="003B490A" w:rsidTr="00303C7A">
        <w:trPr>
          <w:trHeight w:val="846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1.18</w:t>
            </w:r>
          </w:p>
        </w:tc>
        <w:tc>
          <w:tcPr>
            <w:tcW w:w="6787" w:type="dxa"/>
          </w:tcPr>
          <w:p w:rsidR="003B490A" w:rsidRPr="00303C7A" w:rsidRDefault="003B490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работников в общей численности педагогических работников, педагогический ст</w:t>
            </w:r>
            <w:r w:rsidR="00303C7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аж работы которых </w:t>
            </w:r>
            <w:r w:rsidRPr="00303C7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2153" w:type="dxa"/>
          </w:tcPr>
          <w:p w:rsidR="003B490A" w:rsidRPr="003B490A" w:rsidRDefault="003B490A" w:rsidP="00303C7A">
            <w:pPr>
              <w:spacing w:before="314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35%</w:t>
            </w:r>
          </w:p>
        </w:tc>
      </w:tr>
      <w:tr w:rsidR="003B490A" w:rsidRPr="003B490A" w:rsidTr="00303C7A">
        <w:trPr>
          <w:trHeight w:val="418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1.18.1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5</w:t>
            </w:r>
            <w:r w:rsidRPr="003B490A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3B490A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19%</w:t>
            </w:r>
          </w:p>
        </w:tc>
      </w:tr>
      <w:tr w:rsidR="003B490A" w:rsidRPr="003B490A" w:rsidTr="00303C7A">
        <w:trPr>
          <w:trHeight w:val="469"/>
        </w:trPr>
        <w:tc>
          <w:tcPr>
            <w:tcW w:w="730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1.18.2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Свыше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30</w:t>
            </w:r>
            <w:r w:rsidRPr="003B490A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16%</w:t>
            </w:r>
          </w:p>
        </w:tc>
      </w:tr>
      <w:tr w:rsidR="003B490A" w:rsidRPr="003B490A" w:rsidTr="00303C7A">
        <w:trPr>
          <w:trHeight w:val="771"/>
        </w:trPr>
        <w:tc>
          <w:tcPr>
            <w:tcW w:w="730" w:type="dxa"/>
          </w:tcPr>
          <w:p w:rsidR="003B490A" w:rsidRPr="003B490A" w:rsidRDefault="003B490A" w:rsidP="003B490A">
            <w:pPr>
              <w:spacing w:before="31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1.19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работников в общей численности педагогических</w:t>
            </w:r>
          </w:p>
          <w:p w:rsidR="003B490A" w:rsidRPr="003B490A" w:rsidRDefault="003B490A" w:rsidP="003B490A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работников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возрасте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30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before="156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24%</w:t>
            </w:r>
          </w:p>
        </w:tc>
      </w:tr>
      <w:tr w:rsidR="003B490A" w:rsidRPr="003B490A" w:rsidTr="00303C7A">
        <w:trPr>
          <w:trHeight w:val="967"/>
        </w:trPr>
        <w:tc>
          <w:tcPr>
            <w:tcW w:w="730" w:type="dxa"/>
          </w:tcPr>
          <w:p w:rsidR="003B490A" w:rsidRPr="003B490A" w:rsidRDefault="003B490A" w:rsidP="003B490A">
            <w:pPr>
              <w:spacing w:before="31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1.20</w:t>
            </w:r>
          </w:p>
        </w:tc>
        <w:tc>
          <w:tcPr>
            <w:tcW w:w="6787" w:type="dxa"/>
          </w:tcPr>
          <w:p w:rsidR="003B490A" w:rsidRPr="003B490A" w:rsidRDefault="003B490A" w:rsidP="003B490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работников в общей численности педагогических</w:t>
            </w:r>
          </w:p>
          <w:p w:rsidR="003B490A" w:rsidRPr="003B490A" w:rsidRDefault="003B490A" w:rsidP="003B490A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работников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возрасте</w:t>
            </w:r>
            <w:r w:rsidRPr="003B490A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от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55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53" w:type="dxa"/>
          </w:tcPr>
          <w:p w:rsidR="003B490A" w:rsidRPr="00303C7A" w:rsidRDefault="003B490A" w:rsidP="00303C7A">
            <w:pPr>
              <w:spacing w:before="154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18%</w:t>
            </w:r>
          </w:p>
        </w:tc>
      </w:tr>
      <w:tr w:rsidR="00303C7A" w:rsidRPr="003B490A" w:rsidTr="00303C7A">
        <w:trPr>
          <w:trHeight w:val="2575"/>
        </w:trPr>
        <w:tc>
          <w:tcPr>
            <w:tcW w:w="730" w:type="dxa"/>
          </w:tcPr>
          <w:p w:rsidR="00303C7A" w:rsidRPr="003B490A" w:rsidRDefault="00303C7A" w:rsidP="001339D5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1.21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ind w:right="12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 и административно-хозяйственных работников,</w:t>
            </w:r>
          </w:p>
          <w:p w:rsidR="00303C7A" w:rsidRPr="003B490A" w:rsidRDefault="00303C7A" w:rsidP="00303C7A">
            <w:pPr>
              <w:spacing w:line="32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прошедших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последние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лет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повышение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квалификации/профессиональную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переподготовку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 профилю педагогической деятельности или иной осуществляемой в образовательной организации деятельности,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 административно-хозяйственных работников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</w:p>
          <w:p w:rsidR="00303C7A" w:rsidRPr="003B490A" w:rsidRDefault="00303C7A" w:rsidP="001339D5">
            <w:pPr>
              <w:spacing w:before="316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</w:p>
          <w:p w:rsidR="00303C7A" w:rsidRPr="00303C7A" w:rsidRDefault="00303C7A" w:rsidP="00303C7A">
            <w:pPr>
              <w:spacing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100%</w:t>
            </w:r>
          </w:p>
        </w:tc>
      </w:tr>
      <w:tr w:rsidR="00303C7A" w:rsidRPr="003B490A" w:rsidTr="00303C7A">
        <w:trPr>
          <w:trHeight w:val="1084"/>
        </w:trPr>
        <w:tc>
          <w:tcPr>
            <w:tcW w:w="730" w:type="dxa"/>
          </w:tcPr>
          <w:p w:rsidR="00303C7A" w:rsidRPr="003B490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1.22</w:t>
            </w:r>
          </w:p>
        </w:tc>
        <w:tc>
          <w:tcPr>
            <w:tcW w:w="6787" w:type="dxa"/>
          </w:tcPr>
          <w:p w:rsidR="00303C7A" w:rsidRPr="00303C7A" w:rsidRDefault="00303C7A" w:rsidP="00303C7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специалистов, обеспечивающих методическую деятельность образовательной о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рганизации, в общей численности </w:t>
            </w:r>
            <w:r w:rsidRPr="00303C7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сотрудников</w:t>
            </w:r>
            <w:r w:rsidRPr="00303C7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303C7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образовательной</w:t>
            </w:r>
            <w:r w:rsidRPr="00303C7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03C7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153" w:type="dxa"/>
          </w:tcPr>
          <w:p w:rsidR="00303C7A" w:rsidRPr="00303C7A" w:rsidRDefault="00303C7A" w:rsidP="00303C7A">
            <w:pPr>
              <w:spacing w:before="316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6%</w:t>
            </w:r>
          </w:p>
        </w:tc>
      </w:tr>
      <w:tr w:rsidR="00303C7A" w:rsidRPr="003B490A" w:rsidTr="00303C7A">
        <w:trPr>
          <w:trHeight w:val="661"/>
        </w:trPr>
        <w:tc>
          <w:tcPr>
            <w:tcW w:w="730" w:type="dxa"/>
          </w:tcPr>
          <w:p w:rsidR="00303C7A" w:rsidRPr="003B490A" w:rsidRDefault="00303C7A" w:rsidP="001339D5">
            <w:pPr>
              <w:spacing w:before="31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1.23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Количество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публикаций,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подготовленных</w:t>
            </w:r>
          </w:p>
          <w:p w:rsidR="00303C7A" w:rsidRPr="003B490A" w:rsidRDefault="00303C7A" w:rsidP="001339D5">
            <w:pPr>
              <w:spacing w:line="32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педагогическими</w:t>
            </w:r>
            <w:r w:rsidRPr="003B490A">
              <w:rPr>
                <w:rFonts w:ascii="Times New Roman" w:eastAsia="Times New Roman" w:hAnsi="Times New Roman"/>
                <w:color w:val="auto"/>
                <w:spacing w:val="-1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работниками</w:t>
            </w:r>
            <w:r w:rsidRPr="003B490A">
              <w:rPr>
                <w:rFonts w:ascii="Times New Roman" w:eastAsia="Times New Roman" w:hAnsi="Times New Roman"/>
                <w:color w:val="auto"/>
                <w:spacing w:val="-1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образовательной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организации: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1.23.1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За 3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17</w:t>
            </w: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1.23.2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отчетный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</w:tr>
      <w:tr w:rsidR="00303C7A" w:rsidRPr="003B490A" w:rsidTr="00303C7A">
        <w:trPr>
          <w:trHeight w:val="1034"/>
        </w:trPr>
        <w:tc>
          <w:tcPr>
            <w:tcW w:w="730" w:type="dxa"/>
          </w:tcPr>
          <w:p w:rsidR="00303C7A" w:rsidRPr="003B490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1.24</w:t>
            </w:r>
          </w:p>
        </w:tc>
        <w:tc>
          <w:tcPr>
            <w:tcW w:w="6787" w:type="dxa"/>
          </w:tcPr>
          <w:p w:rsidR="00303C7A" w:rsidRPr="00303C7A" w:rsidRDefault="00303C7A" w:rsidP="00303C7A">
            <w:pPr>
              <w:ind w:right="1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дополнительного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 системы психолого-педагогической поддержки одаренных дет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ей, иных групп детей, требующих </w:t>
            </w:r>
            <w:r w:rsidRPr="00303C7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повышенного</w:t>
            </w:r>
            <w:r w:rsidRPr="00303C7A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03C7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303C7A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03C7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внимания</w:t>
            </w:r>
          </w:p>
        </w:tc>
        <w:tc>
          <w:tcPr>
            <w:tcW w:w="2153" w:type="dxa"/>
          </w:tcPr>
          <w:p w:rsidR="00303C7A" w:rsidRPr="00303C7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323"/>
        </w:trPr>
        <w:tc>
          <w:tcPr>
            <w:tcW w:w="730" w:type="dxa"/>
          </w:tcPr>
          <w:p w:rsidR="00303C7A" w:rsidRPr="003B490A" w:rsidRDefault="00303C7A" w:rsidP="001339D5">
            <w:pPr>
              <w:spacing w:line="304" w:lineRule="exac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2.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4" w:lineRule="exac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2.1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Количество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компьютеров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расчете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одного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2153" w:type="dxa"/>
          </w:tcPr>
          <w:p w:rsidR="00303C7A" w:rsidRPr="00E231F5" w:rsidRDefault="00D97496" w:rsidP="001339D5">
            <w:pPr>
              <w:spacing w:line="30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643"/>
        </w:trPr>
        <w:tc>
          <w:tcPr>
            <w:tcW w:w="730" w:type="dxa"/>
          </w:tcPr>
          <w:p w:rsidR="00D97496" w:rsidRPr="003B490A" w:rsidRDefault="00D97496" w:rsidP="001339D5">
            <w:pPr>
              <w:spacing w:before="15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2.2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Количество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помещений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осуществления</w:t>
            </w:r>
          </w:p>
          <w:p w:rsidR="00D97496" w:rsidRPr="003B490A" w:rsidRDefault="00D97496" w:rsidP="001339D5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образовательной</w:t>
            </w:r>
            <w:r w:rsidRPr="003B490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деятельности,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3"/>
        </w:trPr>
        <w:tc>
          <w:tcPr>
            <w:tcW w:w="730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2.2.1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Учебный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2.2.2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Лаборатория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2.2.3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Мастерская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3"/>
        </w:trPr>
        <w:tc>
          <w:tcPr>
            <w:tcW w:w="730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2.2.4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Танцевальный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2.2.5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Спортивный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2.2.6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Бассейн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645"/>
        </w:trPr>
        <w:tc>
          <w:tcPr>
            <w:tcW w:w="730" w:type="dxa"/>
          </w:tcPr>
          <w:p w:rsidR="00D97496" w:rsidRPr="003B490A" w:rsidRDefault="00D97496" w:rsidP="001339D5">
            <w:pPr>
              <w:spacing w:before="15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2.3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3B490A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помещений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досуговой</w:t>
            </w:r>
          </w:p>
          <w:p w:rsidR="00D97496" w:rsidRPr="003B490A" w:rsidRDefault="00D97496" w:rsidP="001339D5">
            <w:pPr>
              <w:spacing w:before="2" w:line="30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учащихся,</w:t>
            </w:r>
            <w:r w:rsidRPr="003B490A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2.3.1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Актовый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1"/>
        </w:trPr>
        <w:tc>
          <w:tcPr>
            <w:tcW w:w="730" w:type="dxa"/>
          </w:tcPr>
          <w:p w:rsidR="00D97496" w:rsidRPr="003B490A" w:rsidRDefault="00D97496" w:rsidP="001339D5">
            <w:pPr>
              <w:spacing w:line="302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2.3.2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Концертный</w:t>
            </w:r>
            <w:r w:rsidRPr="003B490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D97496" w:rsidRPr="003B490A" w:rsidTr="00303C7A">
        <w:trPr>
          <w:trHeight w:val="323"/>
        </w:trPr>
        <w:tc>
          <w:tcPr>
            <w:tcW w:w="730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2.3.3</w:t>
            </w:r>
          </w:p>
        </w:tc>
        <w:tc>
          <w:tcPr>
            <w:tcW w:w="6787" w:type="dxa"/>
          </w:tcPr>
          <w:p w:rsidR="00D97496" w:rsidRPr="003B490A" w:rsidRDefault="00D97496" w:rsidP="001339D5">
            <w:pPr>
              <w:spacing w:line="30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z w:val="24"/>
                <w:szCs w:val="24"/>
              </w:rPr>
              <w:t>Игровое</w:t>
            </w:r>
            <w:r w:rsidRPr="003B490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2153" w:type="dxa"/>
          </w:tcPr>
          <w:p w:rsidR="00D97496" w:rsidRDefault="00D97496">
            <w:r w:rsidRPr="007B6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303C7A" w:rsidRPr="003B490A" w:rsidTr="00303C7A">
        <w:trPr>
          <w:trHeight w:val="642"/>
        </w:trPr>
        <w:tc>
          <w:tcPr>
            <w:tcW w:w="730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2.4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Наличие</w:t>
            </w:r>
            <w:r w:rsidRPr="003B490A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загородных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оздоровительных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лагерей,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баз</w:t>
            </w:r>
          </w:p>
          <w:p w:rsidR="00303C7A" w:rsidRPr="003B490A" w:rsidRDefault="00303C7A" w:rsidP="001339D5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отдыха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 (палаточный лагерь)</w:t>
            </w:r>
          </w:p>
        </w:tc>
      </w:tr>
      <w:tr w:rsidR="00303C7A" w:rsidRPr="003B490A" w:rsidTr="00303C7A">
        <w:trPr>
          <w:trHeight w:val="645"/>
        </w:trPr>
        <w:tc>
          <w:tcPr>
            <w:tcW w:w="730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2.5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Наличие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образовательной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организации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системы</w:t>
            </w:r>
          </w:p>
          <w:p w:rsidR="00303C7A" w:rsidRPr="003B490A" w:rsidRDefault="00303C7A" w:rsidP="001339D5">
            <w:pPr>
              <w:spacing w:before="2"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электронного</w:t>
            </w:r>
            <w:r w:rsidRPr="003B490A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да</w:t>
            </w: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Наличие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читального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зала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библиотеки,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том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967"/>
        </w:trPr>
        <w:tc>
          <w:tcPr>
            <w:tcW w:w="730" w:type="dxa"/>
          </w:tcPr>
          <w:p w:rsidR="00303C7A" w:rsidRPr="003B490A" w:rsidRDefault="00303C7A" w:rsidP="001339D5">
            <w:pPr>
              <w:spacing w:before="31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2.6.1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обеспечением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возможности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стационарных</w:t>
            </w:r>
          </w:p>
          <w:p w:rsidR="00303C7A" w:rsidRPr="003B490A" w:rsidRDefault="00303C7A" w:rsidP="001339D5">
            <w:pPr>
              <w:spacing w:line="322" w:lineRule="exact"/>
              <w:ind w:right="152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компьютерах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или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использования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переносных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2153" w:type="dxa"/>
          </w:tcPr>
          <w:p w:rsidR="00303C7A" w:rsidRPr="00F24E1A" w:rsidRDefault="00F24E1A" w:rsidP="001339D5">
            <w:pPr>
              <w:spacing w:before="31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нет</w:t>
            </w: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2.6.2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С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медиатекой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642"/>
        </w:trPr>
        <w:tc>
          <w:tcPr>
            <w:tcW w:w="730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2.6.3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5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Оснащенного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средствами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сканирования</w:t>
            </w:r>
            <w:r w:rsidRPr="003B490A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распознавания</w:t>
            </w:r>
          </w:p>
          <w:p w:rsidR="00303C7A" w:rsidRPr="003B490A" w:rsidRDefault="00303C7A" w:rsidP="001339D5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текстов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before="15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645"/>
        </w:trPr>
        <w:tc>
          <w:tcPr>
            <w:tcW w:w="730" w:type="dxa"/>
          </w:tcPr>
          <w:p w:rsidR="00303C7A" w:rsidRPr="003B490A" w:rsidRDefault="00303C7A" w:rsidP="001339D5">
            <w:pPr>
              <w:spacing w:before="15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2.6.4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17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выходом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Интернет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компьютеров,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расположенных</w:t>
            </w:r>
            <w:r w:rsidRPr="003B490A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в</w:t>
            </w:r>
          </w:p>
          <w:p w:rsidR="00303C7A" w:rsidRPr="003B490A" w:rsidRDefault="00303C7A" w:rsidP="001339D5">
            <w:pPr>
              <w:spacing w:line="308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помещении</w:t>
            </w:r>
            <w:r w:rsidRPr="003B490A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библиотеки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before="15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321"/>
        </w:trPr>
        <w:tc>
          <w:tcPr>
            <w:tcW w:w="730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2.6.5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контролируемой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распечаткой</w:t>
            </w:r>
            <w:r w:rsidRPr="003B490A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бумажных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line="301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нет</w:t>
            </w:r>
          </w:p>
        </w:tc>
      </w:tr>
      <w:tr w:rsidR="00303C7A" w:rsidRPr="003B490A" w:rsidTr="00303C7A">
        <w:trPr>
          <w:trHeight w:val="1288"/>
        </w:trPr>
        <w:tc>
          <w:tcPr>
            <w:tcW w:w="730" w:type="dxa"/>
          </w:tcPr>
          <w:p w:rsidR="00303C7A" w:rsidRPr="003B490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2.7</w:t>
            </w:r>
          </w:p>
        </w:tc>
        <w:tc>
          <w:tcPr>
            <w:tcW w:w="6787" w:type="dxa"/>
          </w:tcPr>
          <w:p w:rsidR="00303C7A" w:rsidRPr="003B490A" w:rsidRDefault="00303C7A" w:rsidP="001339D5">
            <w:pPr>
              <w:spacing w:line="242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Численность/удельный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</w:t>
            </w:r>
            <w:r w:rsidRPr="003B490A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численности</w:t>
            </w:r>
            <w:r w:rsidRPr="003B490A">
              <w:rPr>
                <w:rFonts w:ascii="Times New Roman" w:eastAsia="Times New Roman" w:hAnsi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учащихся, которым обеспечена возможность пользоваться</w:t>
            </w:r>
          </w:p>
          <w:p w:rsidR="00303C7A" w:rsidRPr="003B490A" w:rsidRDefault="00303C7A" w:rsidP="001339D5">
            <w:pPr>
              <w:spacing w:line="322" w:lineRule="exac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широкополосным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Интернетом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(не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менее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</w:t>
            </w:r>
            <w:r w:rsidRPr="003B490A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Мб/с),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3B490A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2153" w:type="dxa"/>
          </w:tcPr>
          <w:p w:rsidR="00303C7A" w:rsidRPr="003B490A" w:rsidRDefault="00303C7A" w:rsidP="001339D5">
            <w:pPr>
              <w:spacing w:before="15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  <w:p w:rsidR="00303C7A" w:rsidRPr="003B490A" w:rsidRDefault="00303C7A" w:rsidP="001339D5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</w:t>
            </w:r>
            <w:r w:rsidRPr="003B490A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человек</w:t>
            </w:r>
            <w:r w:rsidRPr="003B490A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/</w:t>
            </w:r>
            <w:r w:rsidRPr="003B490A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3B490A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0%</w:t>
            </w:r>
          </w:p>
        </w:tc>
      </w:tr>
    </w:tbl>
    <w:p w:rsidR="003B490A" w:rsidRPr="003B490A" w:rsidRDefault="003B490A" w:rsidP="003B490A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  <w:sectPr w:rsidR="003B490A" w:rsidRPr="003B490A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3B490A" w:rsidRPr="003B490A" w:rsidRDefault="003B490A" w:rsidP="003B490A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  <w:sectPr w:rsidR="003B490A" w:rsidRPr="003B490A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3B490A" w:rsidRPr="003B490A" w:rsidRDefault="003B490A" w:rsidP="003B490A">
      <w:pPr>
        <w:autoSpaceDE w:val="0"/>
        <w:autoSpaceDN w:val="0"/>
        <w:spacing w:before="72" w:line="321" w:lineRule="exact"/>
        <w:ind w:right="108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/>
        </w:rPr>
        <w:lastRenderedPageBreak/>
        <w:t>СОДЕРЖАНИЕ</w:t>
      </w:r>
    </w:p>
    <w:p w:rsidR="003B490A" w:rsidRPr="003B490A" w:rsidRDefault="003B490A" w:rsidP="003B490A">
      <w:pPr>
        <w:numPr>
          <w:ilvl w:val="0"/>
          <w:numId w:val="28"/>
        </w:numPr>
        <w:tabs>
          <w:tab w:val="left" w:pos="855"/>
        </w:tabs>
        <w:autoSpaceDE w:val="0"/>
        <w:autoSpaceDN w:val="0"/>
        <w:spacing w:line="321" w:lineRule="exact"/>
        <w:ind w:left="855" w:hanging="353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Введение.</w:t>
      </w:r>
    </w:p>
    <w:p w:rsidR="003B490A" w:rsidRPr="003B490A" w:rsidRDefault="003B490A" w:rsidP="003B490A">
      <w:pPr>
        <w:numPr>
          <w:ilvl w:val="0"/>
          <w:numId w:val="28"/>
        </w:numPr>
        <w:tabs>
          <w:tab w:val="left" w:pos="855"/>
        </w:tabs>
        <w:autoSpaceDE w:val="0"/>
        <w:autoSpaceDN w:val="0"/>
        <w:ind w:left="855" w:hanging="353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Общие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сведения.</w:t>
      </w:r>
    </w:p>
    <w:p w:rsidR="003B490A" w:rsidRPr="003B490A" w:rsidRDefault="003B490A" w:rsidP="003B490A">
      <w:pPr>
        <w:numPr>
          <w:ilvl w:val="0"/>
          <w:numId w:val="28"/>
        </w:numPr>
        <w:tabs>
          <w:tab w:val="left" w:pos="855"/>
        </w:tabs>
        <w:autoSpaceDE w:val="0"/>
        <w:autoSpaceDN w:val="0"/>
        <w:spacing w:line="322" w:lineRule="exact"/>
        <w:ind w:left="855" w:hanging="353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Результаты</w:t>
      </w:r>
      <w:r w:rsidRPr="003B490A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анализа</w:t>
      </w:r>
      <w:r w:rsidRPr="003B490A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показателей</w:t>
      </w:r>
      <w:r w:rsidRPr="003B490A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деятельности.</w:t>
      </w:r>
    </w:p>
    <w:p w:rsidR="003B490A" w:rsidRPr="003B490A" w:rsidRDefault="003B490A" w:rsidP="003B490A">
      <w:pPr>
        <w:numPr>
          <w:ilvl w:val="0"/>
          <w:numId w:val="28"/>
        </w:numPr>
        <w:tabs>
          <w:tab w:val="left" w:pos="855"/>
        </w:tabs>
        <w:autoSpaceDE w:val="0"/>
        <w:autoSpaceDN w:val="0"/>
        <w:spacing w:line="322" w:lineRule="exact"/>
        <w:ind w:left="855" w:hanging="353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Материально-техническое</w:t>
      </w:r>
      <w:r w:rsidRPr="003B490A">
        <w:rPr>
          <w:rFonts w:ascii="Times New Roman" w:eastAsia="Times New Roman" w:hAnsi="Times New Roman" w:cs="Times New Roman"/>
          <w:color w:val="auto"/>
          <w:spacing w:val="-15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обеспечение.</w:t>
      </w:r>
    </w:p>
    <w:p w:rsidR="003B490A" w:rsidRPr="003B490A" w:rsidRDefault="003B490A" w:rsidP="003B490A">
      <w:pPr>
        <w:numPr>
          <w:ilvl w:val="0"/>
          <w:numId w:val="28"/>
        </w:numPr>
        <w:tabs>
          <w:tab w:val="left" w:pos="855"/>
        </w:tabs>
        <w:autoSpaceDE w:val="0"/>
        <w:autoSpaceDN w:val="0"/>
        <w:ind w:left="855" w:hanging="353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Выводы.</w:t>
      </w:r>
      <w:r w:rsidRPr="003B490A">
        <w:rPr>
          <w:rFonts w:ascii="Times New Roman" w:eastAsia="Times New Roman" w:hAnsi="Times New Roman" w:cs="Times New Roman"/>
          <w:color w:val="auto"/>
          <w:spacing w:val="-8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Перспективы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развития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учреждения.</w:t>
      </w:r>
    </w:p>
    <w:p w:rsidR="003B490A" w:rsidRPr="003B490A" w:rsidRDefault="003B490A" w:rsidP="003B490A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B490A" w:rsidRPr="003B490A" w:rsidRDefault="00303C7A" w:rsidP="003B490A">
      <w:pPr>
        <w:autoSpaceDE w:val="0"/>
        <w:autoSpaceDN w:val="0"/>
        <w:ind w:right="135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Самообследование Муниципального бюджетного учреждения дополнительного образования «Центр внешкольной работы» Тукаевского муниципального района (далее – Учреждение) проведено в соответствии со ст.28 Федерального закона от 29 декабря 2012 г. №273-ФЗ «Об образовании в Российской Федерации», приказом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организацией», приказом Министерства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образования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науки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Российской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Федерации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от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10</w:t>
      </w:r>
      <w:r w:rsidR="003B490A" w:rsidRPr="003B490A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>декабря 2013</w:t>
      </w:r>
      <w:r w:rsidR="003B490A"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="003B490A" w:rsidRPr="003B490A">
        <w:rPr>
          <w:rFonts w:ascii="Times New Roman" w:eastAsia="Times New Roman" w:hAnsi="Times New Roman" w:cs="Times New Roman"/>
          <w:color w:val="auto"/>
          <w:lang w:eastAsia="en-US"/>
        </w:rPr>
        <w:t xml:space="preserve">г. №1324 «Об утверждении показателей деятельности образовательной организации, подлежащей самообследованию», иными действующими нормативными документами, регламентирующими деятельность Учреждения на данный момент. Отчет составлен на основе материалов, полученных в результате проведенного самообследования деятельности Учреждения за 2024 </w:t>
      </w:r>
      <w:r w:rsidR="003B490A" w:rsidRPr="003B490A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>год.</w:t>
      </w:r>
    </w:p>
    <w:p w:rsidR="003B490A" w:rsidRPr="003B490A" w:rsidRDefault="003B490A" w:rsidP="003B490A">
      <w:pPr>
        <w:autoSpaceDE w:val="0"/>
        <w:autoSpaceDN w:val="0"/>
        <w:ind w:right="14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Цель проведения самообследования: обеспечение открытости и доступности информации о деятельности МБУДО «Центр внешкольной работы» Тукаевского муниципального района</w:t>
      </w:r>
      <w:r w:rsidR="00303C7A"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:rsidR="003B490A" w:rsidRPr="003B490A" w:rsidRDefault="003B490A" w:rsidP="003B490A">
      <w:pPr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В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процессе</w:t>
      </w:r>
      <w:r w:rsidRPr="003B490A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самообследования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учреждения</w:t>
      </w:r>
      <w:r w:rsidRPr="003B490A"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проведена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оценка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качества: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1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организации</w:t>
      </w:r>
      <w:r w:rsidRPr="003B490A">
        <w:rPr>
          <w:rFonts w:ascii="Times New Roman" w:eastAsia="Times New Roman" w:hAnsi="Times New Roman" w:cs="Times New Roman"/>
          <w:color w:val="auto"/>
          <w:spacing w:val="-12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образовательной</w:t>
      </w:r>
      <w:r w:rsidRPr="003B490A">
        <w:rPr>
          <w:rFonts w:ascii="Times New Roman" w:eastAsia="Times New Roman" w:hAnsi="Times New Roman" w:cs="Times New Roman"/>
          <w:color w:val="auto"/>
          <w:spacing w:val="-11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деятельности;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системы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управления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образовательным</w:t>
      </w:r>
      <w:r w:rsidRPr="003B490A">
        <w:rPr>
          <w:rFonts w:ascii="Times New Roman" w:eastAsia="Times New Roman" w:hAnsi="Times New Roman" w:cs="Times New Roman"/>
          <w:color w:val="auto"/>
          <w:spacing w:val="-11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процессом;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содержания</w:t>
      </w:r>
      <w:r w:rsidRPr="003B490A"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качества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образовательно-воспитательного</w:t>
      </w:r>
      <w:r w:rsidRPr="003B490A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процесса;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методической</w:t>
      </w:r>
      <w:r w:rsidRPr="003B490A">
        <w:rPr>
          <w:rFonts w:ascii="Times New Roman" w:eastAsia="Times New Roman" w:hAnsi="Times New Roman" w:cs="Times New Roman"/>
          <w:color w:val="auto"/>
          <w:spacing w:val="-8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работы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учреждения;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внутренней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системы</w:t>
      </w:r>
      <w:r w:rsidRPr="003B490A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управления;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кадрового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Pr="003B490A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учебно-методического</w:t>
      </w:r>
      <w:r w:rsidRPr="003B490A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обеспечения;</w:t>
      </w:r>
    </w:p>
    <w:p w:rsidR="003B490A" w:rsidRPr="003B490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состояния</w:t>
      </w:r>
      <w:r w:rsidRPr="003B490A">
        <w:rPr>
          <w:rFonts w:ascii="Times New Roman" w:eastAsia="Times New Roman" w:hAnsi="Times New Roman" w:cs="Times New Roman"/>
          <w:color w:val="auto"/>
          <w:spacing w:val="-11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материально-технической</w:t>
      </w:r>
      <w:r w:rsidRPr="003B490A">
        <w:rPr>
          <w:rFonts w:ascii="Times New Roman" w:eastAsia="Times New Roman" w:hAnsi="Times New Roman" w:cs="Times New Roman"/>
          <w:color w:val="auto"/>
          <w:spacing w:val="-12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базы;</w:t>
      </w:r>
    </w:p>
    <w:p w:rsidR="003B490A" w:rsidRPr="00303C7A" w:rsidRDefault="003B490A" w:rsidP="003B490A">
      <w:pPr>
        <w:numPr>
          <w:ilvl w:val="0"/>
          <w:numId w:val="27"/>
        </w:numPr>
        <w:tabs>
          <w:tab w:val="left" w:pos="994"/>
        </w:tabs>
        <w:autoSpaceDE w:val="0"/>
        <w:autoSpaceDN w:val="0"/>
        <w:spacing w:line="342" w:lineRule="exact"/>
        <w:ind w:left="994" w:hanging="285"/>
        <w:rPr>
          <w:rFonts w:ascii="Times New Roman" w:eastAsia="Times New Roman" w:hAnsi="Times New Roman" w:cs="Times New Roman"/>
          <w:color w:val="auto"/>
          <w:lang w:eastAsia="en-US"/>
        </w:rPr>
      </w:pP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функционирования</w:t>
      </w:r>
      <w:r w:rsidRPr="003B490A">
        <w:rPr>
          <w:rFonts w:ascii="Times New Roman" w:eastAsia="Times New Roman" w:hAnsi="Times New Roman" w:cs="Times New Roman"/>
          <w:color w:val="auto"/>
          <w:spacing w:val="-14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внутренней</w:t>
      </w:r>
      <w:r w:rsidRPr="003B490A"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системы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оценки</w:t>
      </w:r>
      <w:r w:rsidRPr="003B490A">
        <w:rPr>
          <w:rFonts w:ascii="Times New Roman" w:eastAsia="Times New Roman" w:hAnsi="Times New Roman" w:cs="Times New Roman"/>
          <w:color w:val="auto"/>
          <w:spacing w:val="-8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lang w:eastAsia="en-US"/>
        </w:rPr>
        <w:t>качества</w:t>
      </w:r>
      <w:r w:rsidRPr="003B490A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3B490A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образования.</w:t>
      </w:r>
    </w:p>
    <w:p w:rsidR="003B490A" w:rsidRPr="00576387" w:rsidRDefault="003B490A" w:rsidP="00576387">
      <w:pPr>
        <w:pStyle w:val="12"/>
        <w:keepNext/>
        <w:keepLines/>
        <w:shd w:val="clear" w:color="auto" w:fill="auto"/>
        <w:spacing w:line="220" w:lineRule="exact"/>
        <w:ind w:firstLine="360"/>
        <w:jc w:val="center"/>
        <w:rPr>
          <w:b/>
          <w:sz w:val="24"/>
          <w:szCs w:val="24"/>
        </w:rPr>
      </w:pPr>
    </w:p>
    <w:p w:rsidR="00F97D91" w:rsidRPr="0081421B" w:rsidRDefault="00F97D91" w:rsidP="0081421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81421B">
        <w:rPr>
          <w:rFonts w:ascii="Times New Roman" w:hAnsi="Times New Roman" w:cs="Times New Roman"/>
          <w:i/>
          <w:iCs/>
          <w:color w:val="auto"/>
        </w:rPr>
        <w:t xml:space="preserve">Наименование в соответствии с Уставом: </w:t>
      </w:r>
      <w:r w:rsidRPr="0081421B">
        <w:rPr>
          <w:rFonts w:ascii="Times New Roman" w:hAnsi="Times New Roman" w:cs="Times New Roman"/>
          <w:color w:val="auto"/>
        </w:rPr>
        <w:t>Муниципальное бюджетное учреждение дополнительного образования «Центр внешкольной работы» Тукаевского муниципального района Республики Татарстан.</w:t>
      </w:r>
    </w:p>
    <w:p w:rsidR="00F97D91" w:rsidRPr="0081421B" w:rsidRDefault="00F97D91" w:rsidP="0081421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81421B">
        <w:rPr>
          <w:rFonts w:ascii="Times New Roman" w:hAnsi="Times New Roman" w:cs="Times New Roman"/>
          <w:i/>
          <w:iCs/>
          <w:color w:val="auto"/>
        </w:rPr>
        <w:t xml:space="preserve">Тип Учреждения </w:t>
      </w:r>
      <w:r w:rsidRPr="0081421B">
        <w:rPr>
          <w:rFonts w:ascii="Times New Roman" w:hAnsi="Times New Roman" w:cs="Times New Roman"/>
          <w:color w:val="auto"/>
        </w:rPr>
        <w:t>– бюджетное.</w:t>
      </w:r>
    </w:p>
    <w:p w:rsidR="00F97D91" w:rsidRPr="0081421B" w:rsidRDefault="00F97D91" w:rsidP="0081421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81421B">
        <w:rPr>
          <w:rFonts w:ascii="Times New Roman" w:hAnsi="Times New Roman" w:cs="Times New Roman"/>
          <w:i/>
          <w:iCs/>
          <w:color w:val="auto"/>
        </w:rPr>
        <w:t xml:space="preserve">Тип Учреждения </w:t>
      </w:r>
      <w:r w:rsidRPr="0081421B">
        <w:rPr>
          <w:rFonts w:ascii="Times New Roman" w:hAnsi="Times New Roman" w:cs="Times New Roman"/>
          <w:color w:val="auto"/>
        </w:rPr>
        <w:t>– учреждение дополнительного образования.</w:t>
      </w:r>
    </w:p>
    <w:p w:rsidR="00F97D91" w:rsidRPr="0081421B" w:rsidRDefault="00F97D91" w:rsidP="0081421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81421B">
        <w:rPr>
          <w:rFonts w:ascii="Times New Roman" w:hAnsi="Times New Roman" w:cs="Times New Roman"/>
          <w:i/>
          <w:iCs/>
          <w:color w:val="auto"/>
        </w:rPr>
        <w:t xml:space="preserve">Вид Учреждения </w:t>
      </w:r>
      <w:r w:rsidRPr="0081421B">
        <w:rPr>
          <w:rFonts w:ascii="Times New Roman" w:hAnsi="Times New Roman" w:cs="Times New Roman"/>
          <w:color w:val="auto"/>
        </w:rPr>
        <w:t>– Центр внешкольной работы.</w:t>
      </w:r>
    </w:p>
    <w:p w:rsidR="00F97D91" w:rsidRPr="0081421B" w:rsidRDefault="00F97D91" w:rsidP="0081421B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81421B">
        <w:rPr>
          <w:i/>
          <w:iCs/>
          <w:color w:val="auto"/>
          <w:sz w:val="24"/>
          <w:szCs w:val="24"/>
        </w:rPr>
        <w:t xml:space="preserve">Организационно-правовая форма Учреждения </w:t>
      </w:r>
      <w:r w:rsidRPr="0081421B">
        <w:rPr>
          <w:color w:val="auto"/>
          <w:sz w:val="24"/>
          <w:szCs w:val="24"/>
        </w:rPr>
        <w:t>– учреждение.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81421B">
        <w:rPr>
          <w:i/>
          <w:sz w:val="24"/>
          <w:szCs w:val="24"/>
        </w:rPr>
        <w:t>Учредитель</w:t>
      </w:r>
      <w:r w:rsidRPr="0081421B">
        <w:rPr>
          <w:sz w:val="24"/>
          <w:szCs w:val="24"/>
        </w:rPr>
        <w:t xml:space="preserve">: Учредителем </w:t>
      </w:r>
      <w:r w:rsidR="00EB4D2F" w:rsidRPr="0081421B">
        <w:rPr>
          <w:sz w:val="24"/>
          <w:szCs w:val="24"/>
        </w:rPr>
        <w:t>является муниципальное образование Т</w:t>
      </w:r>
      <w:r w:rsidR="00576387" w:rsidRPr="0081421B">
        <w:rPr>
          <w:sz w:val="24"/>
          <w:szCs w:val="24"/>
        </w:rPr>
        <w:t xml:space="preserve">укаевский </w:t>
      </w:r>
      <w:r w:rsidRPr="0081421B">
        <w:rPr>
          <w:sz w:val="24"/>
          <w:szCs w:val="24"/>
        </w:rPr>
        <w:t>муниципальный район</w:t>
      </w:r>
      <w:r w:rsidR="00EB4D2F" w:rsidRPr="0081421B">
        <w:rPr>
          <w:sz w:val="24"/>
          <w:szCs w:val="24"/>
        </w:rPr>
        <w:t>, в лице Исполнительного</w:t>
      </w:r>
      <w:r w:rsidR="00576387" w:rsidRPr="0081421B">
        <w:rPr>
          <w:sz w:val="24"/>
          <w:szCs w:val="24"/>
        </w:rPr>
        <w:t xml:space="preserve"> комитет</w:t>
      </w:r>
      <w:r w:rsidR="00EB4D2F" w:rsidRPr="0081421B">
        <w:rPr>
          <w:sz w:val="24"/>
          <w:szCs w:val="24"/>
        </w:rPr>
        <w:t>а</w:t>
      </w:r>
      <w:r w:rsidR="00576387" w:rsidRPr="0081421B">
        <w:rPr>
          <w:sz w:val="24"/>
          <w:szCs w:val="24"/>
        </w:rPr>
        <w:t xml:space="preserve"> Тукае</w:t>
      </w:r>
      <w:r w:rsidRPr="0081421B">
        <w:rPr>
          <w:sz w:val="24"/>
          <w:szCs w:val="24"/>
        </w:rPr>
        <w:t>вского муниципального района Республики Татарстан.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183FF8">
        <w:rPr>
          <w:i/>
          <w:sz w:val="24"/>
          <w:szCs w:val="24"/>
        </w:rPr>
        <w:t>Полное наименование учреждения</w:t>
      </w:r>
      <w:r w:rsidRPr="0081421B">
        <w:rPr>
          <w:sz w:val="24"/>
          <w:szCs w:val="24"/>
        </w:rPr>
        <w:t>: мун</w:t>
      </w:r>
      <w:r w:rsidR="00576387" w:rsidRPr="0081421B">
        <w:rPr>
          <w:sz w:val="24"/>
          <w:szCs w:val="24"/>
        </w:rPr>
        <w:t xml:space="preserve">иципальное бюджетное учреждение дополнительного образования </w:t>
      </w:r>
      <w:r w:rsidRPr="0081421B">
        <w:rPr>
          <w:sz w:val="24"/>
          <w:szCs w:val="24"/>
        </w:rPr>
        <w:t>«Центр в</w:t>
      </w:r>
      <w:r w:rsidR="00576387" w:rsidRPr="0081421B">
        <w:rPr>
          <w:sz w:val="24"/>
          <w:szCs w:val="24"/>
        </w:rPr>
        <w:t>нешкольной работы» Тукаевского</w:t>
      </w:r>
      <w:r w:rsidRPr="0081421B">
        <w:rPr>
          <w:sz w:val="24"/>
          <w:szCs w:val="24"/>
        </w:rPr>
        <w:t xml:space="preserve"> муниципального района Республики Татарстан.</w:t>
      </w:r>
    </w:p>
    <w:p w:rsidR="000924EC" w:rsidRPr="0081421B" w:rsidRDefault="00576387" w:rsidP="0081421B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183FF8">
        <w:rPr>
          <w:i/>
          <w:sz w:val="24"/>
          <w:szCs w:val="24"/>
        </w:rPr>
        <w:t>Сокращенное наименование</w:t>
      </w:r>
      <w:r w:rsidRPr="0081421B">
        <w:rPr>
          <w:sz w:val="24"/>
          <w:szCs w:val="24"/>
        </w:rPr>
        <w:t xml:space="preserve">: МБУ ДО </w:t>
      </w:r>
      <w:r w:rsidR="009E6D40" w:rsidRPr="0081421B">
        <w:rPr>
          <w:sz w:val="24"/>
          <w:szCs w:val="24"/>
        </w:rPr>
        <w:t>«ЦВР» Тукаевского муниципального района Республики Татарстан.</w:t>
      </w:r>
    </w:p>
    <w:p w:rsidR="00812D03" w:rsidRPr="0081421B" w:rsidRDefault="00812D03" w:rsidP="0081421B">
      <w:pPr>
        <w:pStyle w:val="4"/>
        <w:shd w:val="clear" w:color="auto" w:fill="auto"/>
        <w:spacing w:line="276" w:lineRule="auto"/>
        <w:ind w:firstLine="360"/>
        <w:jc w:val="both"/>
        <w:rPr>
          <w:iCs/>
          <w:sz w:val="24"/>
          <w:szCs w:val="24"/>
        </w:rPr>
      </w:pPr>
      <w:r w:rsidRPr="0081421B">
        <w:rPr>
          <w:i/>
          <w:iCs/>
          <w:sz w:val="24"/>
          <w:szCs w:val="24"/>
        </w:rPr>
        <w:t>Устав:</w:t>
      </w:r>
      <w:r w:rsidR="0081421B" w:rsidRPr="0081421B">
        <w:rPr>
          <w:i/>
          <w:iCs/>
          <w:sz w:val="24"/>
          <w:szCs w:val="24"/>
        </w:rPr>
        <w:t xml:space="preserve"> </w:t>
      </w:r>
      <w:r w:rsidR="0081421B" w:rsidRPr="0081421B">
        <w:rPr>
          <w:iCs/>
          <w:sz w:val="24"/>
          <w:szCs w:val="24"/>
        </w:rPr>
        <w:t>№ 4517 от 16.12.2021г.</w:t>
      </w:r>
    </w:p>
    <w:p w:rsidR="0081421B" w:rsidRPr="0081421B" w:rsidRDefault="0081421B" w:rsidP="0081421B">
      <w:pPr>
        <w:pStyle w:val="4"/>
        <w:spacing w:line="276" w:lineRule="auto"/>
        <w:ind w:firstLine="360"/>
        <w:jc w:val="both"/>
        <w:rPr>
          <w:sz w:val="24"/>
          <w:szCs w:val="24"/>
        </w:rPr>
      </w:pPr>
      <w:r w:rsidRPr="0081421B">
        <w:rPr>
          <w:i/>
          <w:iCs/>
          <w:sz w:val="24"/>
          <w:szCs w:val="24"/>
        </w:rPr>
        <w:t xml:space="preserve">Лицензия: </w:t>
      </w:r>
      <w:r w:rsidR="00A63D78">
        <w:rPr>
          <w:sz w:val="24"/>
          <w:szCs w:val="24"/>
        </w:rPr>
        <w:t>№10356</w:t>
      </w:r>
      <w:r w:rsidRPr="0081421B">
        <w:rPr>
          <w:sz w:val="24"/>
          <w:szCs w:val="24"/>
        </w:rPr>
        <w:t>, выдана Министерством образования и науки Республики Татарстан</w:t>
      </w:r>
    </w:p>
    <w:p w:rsidR="00812D03" w:rsidRPr="0081421B" w:rsidRDefault="00A63D78" w:rsidP="0081421B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от 02.10.2019г.</w:t>
      </w:r>
      <w:r w:rsidR="0081421B" w:rsidRPr="0081421B">
        <w:rPr>
          <w:sz w:val="24"/>
          <w:szCs w:val="24"/>
        </w:rPr>
        <w:t>года.</w:t>
      </w:r>
    </w:p>
    <w:p w:rsidR="000924EC" w:rsidRPr="0081421B" w:rsidRDefault="009505C5" w:rsidP="0081421B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 xml:space="preserve">      </w:t>
      </w:r>
      <w:r w:rsidR="00CF0A88" w:rsidRPr="0081421B">
        <w:rPr>
          <w:i/>
          <w:iCs/>
          <w:color w:val="auto"/>
          <w:sz w:val="24"/>
          <w:szCs w:val="24"/>
        </w:rPr>
        <w:t>Юридический адрес Учреждения</w:t>
      </w:r>
      <w:r w:rsidR="00C10190" w:rsidRPr="0081421B">
        <w:rPr>
          <w:sz w:val="24"/>
          <w:szCs w:val="24"/>
        </w:rPr>
        <w:t xml:space="preserve">: </w:t>
      </w:r>
      <w:r w:rsidR="00603F7F" w:rsidRPr="0081421B">
        <w:rPr>
          <w:sz w:val="24"/>
          <w:szCs w:val="24"/>
        </w:rPr>
        <w:t>423876, Республика Татарстан, Тукаевский район, с.</w:t>
      </w:r>
      <w:r w:rsidR="007E0532" w:rsidRPr="0081421B">
        <w:rPr>
          <w:sz w:val="24"/>
          <w:szCs w:val="24"/>
        </w:rPr>
        <w:t xml:space="preserve"> Старый Дрюш, ул. Школьная, д. 1.</w:t>
      </w:r>
    </w:p>
    <w:p w:rsidR="007E0532" w:rsidRPr="0081421B" w:rsidRDefault="00CF0A88" w:rsidP="0081421B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81421B">
        <w:rPr>
          <w:i/>
          <w:iCs/>
          <w:color w:val="auto"/>
          <w:sz w:val="24"/>
          <w:szCs w:val="24"/>
        </w:rPr>
        <w:t>Фактический адрес Учреждения</w:t>
      </w:r>
      <w:r w:rsidR="007E0532" w:rsidRPr="0081421B">
        <w:rPr>
          <w:i/>
          <w:sz w:val="24"/>
          <w:szCs w:val="24"/>
        </w:rPr>
        <w:t>:</w:t>
      </w:r>
      <w:r w:rsidR="007E0532" w:rsidRPr="0081421B">
        <w:rPr>
          <w:sz w:val="24"/>
          <w:szCs w:val="24"/>
        </w:rPr>
        <w:t xml:space="preserve"> 423800, Республика Татарстан, г. Набережные Челны, пр-т мусы Джалиля, д.46.</w:t>
      </w:r>
    </w:p>
    <w:p w:rsidR="00A911E3" w:rsidRPr="0081421B" w:rsidRDefault="00A911E3" w:rsidP="0081421B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81421B">
        <w:rPr>
          <w:i/>
          <w:iCs/>
          <w:color w:val="auto"/>
          <w:sz w:val="24"/>
          <w:szCs w:val="24"/>
        </w:rPr>
        <w:t>Телефон</w:t>
      </w:r>
      <w:r w:rsidRPr="0081421B">
        <w:rPr>
          <w:sz w:val="24"/>
          <w:szCs w:val="24"/>
        </w:rPr>
        <w:t xml:space="preserve"> 8(8552) 70-21-97</w:t>
      </w:r>
    </w:p>
    <w:p w:rsidR="00A911E3" w:rsidRPr="009C1446" w:rsidRDefault="00A911E3" w:rsidP="0081421B">
      <w:pPr>
        <w:pStyle w:val="4"/>
        <w:shd w:val="clear" w:color="auto" w:fill="auto"/>
        <w:spacing w:line="276" w:lineRule="auto"/>
        <w:ind w:firstLine="426"/>
        <w:jc w:val="both"/>
        <w:rPr>
          <w:rStyle w:val="a7"/>
          <w:color w:val="auto"/>
          <w:sz w:val="24"/>
          <w:szCs w:val="24"/>
          <w:u w:val="none"/>
          <w:lang w:val="en-US"/>
        </w:rPr>
      </w:pPr>
      <w:r w:rsidRPr="0081421B">
        <w:rPr>
          <w:i/>
          <w:iCs/>
          <w:sz w:val="24"/>
          <w:szCs w:val="24"/>
        </w:rPr>
        <w:t>Е</w:t>
      </w:r>
      <w:r w:rsidRPr="009C1446">
        <w:rPr>
          <w:i/>
          <w:iCs/>
          <w:sz w:val="24"/>
          <w:szCs w:val="24"/>
          <w:lang w:val="en-US"/>
        </w:rPr>
        <w:t>-</w:t>
      </w:r>
      <w:r w:rsidRPr="0081421B">
        <w:rPr>
          <w:i/>
          <w:iCs/>
          <w:sz w:val="24"/>
          <w:szCs w:val="24"/>
          <w:lang w:val="en-US"/>
        </w:rPr>
        <w:t>mail</w:t>
      </w:r>
      <w:r w:rsidRPr="009C1446">
        <w:rPr>
          <w:i/>
          <w:iCs/>
          <w:sz w:val="24"/>
          <w:szCs w:val="24"/>
          <w:lang w:val="en-US"/>
        </w:rPr>
        <w:t>:</w:t>
      </w:r>
      <w:r w:rsidRPr="009C1446">
        <w:rPr>
          <w:sz w:val="24"/>
          <w:szCs w:val="24"/>
          <w:lang w:val="en-US"/>
        </w:rPr>
        <w:t xml:space="preserve"> </w:t>
      </w:r>
      <w:hyperlink r:id="rId8" w:history="1">
        <w:r w:rsidRPr="0081421B">
          <w:rPr>
            <w:rStyle w:val="a7"/>
            <w:color w:val="auto"/>
            <w:sz w:val="24"/>
            <w:szCs w:val="24"/>
            <w:u w:val="none"/>
            <w:lang w:val="en-US"/>
          </w:rPr>
          <w:t>cvr</w:t>
        </w:r>
        <w:r w:rsidRPr="009C1446">
          <w:rPr>
            <w:rStyle w:val="a7"/>
            <w:color w:val="auto"/>
            <w:sz w:val="24"/>
            <w:szCs w:val="24"/>
            <w:u w:val="none"/>
            <w:lang w:val="en-US"/>
          </w:rPr>
          <w:t>.</w:t>
        </w:r>
        <w:r w:rsidRPr="0081421B">
          <w:rPr>
            <w:rStyle w:val="a7"/>
            <w:color w:val="auto"/>
            <w:sz w:val="24"/>
            <w:szCs w:val="24"/>
            <w:u w:val="none"/>
            <w:lang w:val="en-US"/>
          </w:rPr>
          <w:t>tuk</w:t>
        </w:r>
        <w:r w:rsidRPr="009C1446">
          <w:rPr>
            <w:rStyle w:val="a7"/>
            <w:color w:val="auto"/>
            <w:sz w:val="24"/>
            <w:szCs w:val="24"/>
            <w:u w:val="none"/>
            <w:lang w:val="en-US"/>
          </w:rPr>
          <w:t>@</w:t>
        </w:r>
        <w:r w:rsidRPr="0081421B">
          <w:rPr>
            <w:rStyle w:val="a7"/>
            <w:color w:val="auto"/>
            <w:sz w:val="24"/>
            <w:szCs w:val="24"/>
            <w:u w:val="none"/>
            <w:lang w:val="en-US"/>
          </w:rPr>
          <w:t>yandex</w:t>
        </w:r>
        <w:r w:rsidRPr="009C1446">
          <w:rPr>
            <w:rStyle w:val="a7"/>
            <w:color w:val="auto"/>
            <w:sz w:val="24"/>
            <w:szCs w:val="24"/>
            <w:u w:val="none"/>
            <w:lang w:val="en-US"/>
          </w:rPr>
          <w:t>.</w:t>
        </w:r>
        <w:r w:rsidRPr="0081421B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4065D6" w:rsidRPr="0081421B" w:rsidRDefault="004065D6" w:rsidP="0081421B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81421B">
        <w:rPr>
          <w:i/>
          <w:iCs/>
          <w:sz w:val="24"/>
          <w:szCs w:val="24"/>
        </w:rPr>
        <w:t xml:space="preserve">Режим работы Центра: </w:t>
      </w:r>
      <w:r w:rsidRPr="0081421B">
        <w:rPr>
          <w:sz w:val="24"/>
          <w:szCs w:val="24"/>
        </w:rPr>
        <w:t>с 8.00 до 17.00, с 12.00-13.00 – обед.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Деятельность ЦВР регламентируется нормативными и правовыми актами: Уставом, Коллективным договором, планом работы, штатным расписанием.</w:t>
      </w:r>
    </w:p>
    <w:p w:rsidR="00605F6F" w:rsidRPr="0081421B" w:rsidRDefault="00011622" w:rsidP="0081421B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 xml:space="preserve">МБУ ДО </w:t>
      </w:r>
      <w:r w:rsidR="00C10190" w:rsidRPr="0081421B">
        <w:rPr>
          <w:sz w:val="24"/>
          <w:szCs w:val="24"/>
        </w:rPr>
        <w:t>«Центр внешкольной работы» - это учреждение дополнительного образования детей, основная цель которого — развитие мотивации личности к познанию и творчеству, реализация дополнительных образовательных программ и услуг в интересах личности, общества, района.</w:t>
      </w:r>
    </w:p>
    <w:p w:rsidR="000924EC" w:rsidRPr="0081421B" w:rsidRDefault="004D1BC9" w:rsidP="0081421B">
      <w:pPr>
        <w:pStyle w:val="12"/>
        <w:keepNext/>
        <w:keepLines/>
        <w:shd w:val="clear" w:color="auto" w:fill="auto"/>
        <w:spacing w:line="276" w:lineRule="auto"/>
        <w:rPr>
          <w:b/>
          <w:sz w:val="24"/>
          <w:szCs w:val="24"/>
        </w:rPr>
      </w:pPr>
      <w:bookmarkStart w:id="2" w:name="bookmark1"/>
      <w:r w:rsidRPr="0081421B">
        <w:rPr>
          <w:b/>
          <w:sz w:val="24"/>
          <w:szCs w:val="24"/>
        </w:rPr>
        <w:t xml:space="preserve">МБУ ДО </w:t>
      </w:r>
      <w:r w:rsidR="00C10190" w:rsidRPr="0081421B">
        <w:rPr>
          <w:b/>
          <w:sz w:val="24"/>
          <w:szCs w:val="24"/>
        </w:rPr>
        <w:t>«ЦВР» вы</w:t>
      </w:r>
      <w:r w:rsidR="00303C7A">
        <w:rPr>
          <w:b/>
          <w:sz w:val="24"/>
          <w:szCs w:val="24"/>
        </w:rPr>
        <w:t>п</w:t>
      </w:r>
      <w:r w:rsidR="00C10190" w:rsidRPr="0081421B">
        <w:rPr>
          <w:b/>
          <w:sz w:val="24"/>
          <w:szCs w:val="24"/>
        </w:rPr>
        <w:t>олняет следующие функции:</w:t>
      </w:r>
      <w:bookmarkEnd w:id="2"/>
    </w:p>
    <w:p w:rsidR="0070088A" w:rsidRPr="0081421B" w:rsidRDefault="00C10190" w:rsidP="0081421B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-</w:t>
      </w:r>
      <w:r w:rsidR="00401202" w:rsidRPr="0081421B">
        <w:rPr>
          <w:sz w:val="24"/>
          <w:szCs w:val="24"/>
        </w:rPr>
        <w:t xml:space="preserve"> </w:t>
      </w:r>
      <w:r w:rsidRPr="0081421B">
        <w:rPr>
          <w:sz w:val="24"/>
          <w:szCs w:val="24"/>
        </w:rPr>
        <w:t xml:space="preserve">осуществление работы по привлечению обучающихся к занятиям дополнительным образованием; 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-</w:t>
      </w:r>
      <w:r w:rsidR="00401202" w:rsidRPr="0081421B">
        <w:rPr>
          <w:sz w:val="24"/>
          <w:szCs w:val="24"/>
        </w:rPr>
        <w:t xml:space="preserve"> </w:t>
      </w:r>
      <w:r w:rsidRPr="0081421B">
        <w:rPr>
          <w:sz w:val="24"/>
          <w:szCs w:val="24"/>
        </w:rPr>
        <w:t>проведение воспитательной работы среди детей и подростков, направленной на всестороннее развитие;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-</w:t>
      </w:r>
      <w:r w:rsidR="00401202" w:rsidRPr="0081421B">
        <w:rPr>
          <w:sz w:val="24"/>
          <w:szCs w:val="24"/>
        </w:rPr>
        <w:t xml:space="preserve"> </w:t>
      </w:r>
      <w:r w:rsidRPr="0081421B">
        <w:rPr>
          <w:sz w:val="24"/>
          <w:szCs w:val="24"/>
        </w:rPr>
        <w:t>способствование формированию развитию интеллектуальных, нравственных способностей учащихся;</w:t>
      </w:r>
    </w:p>
    <w:p w:rsidR="000924EC" w:rsidRPr="0081421B" w:rsidRDefault="00C10190" w:rsidP="0081421B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-</w:t>
      </w:r>
      <w:r w:rsidR="00401202" w:rsidRPr="0081421B">
        <w:rPr>
          <w:sz w:val="24"/>
          <w:szCs w:val="24"/>
        </w:rPr>
        <w:t xml:space="preserve"> </w:t>
      </w:r>
      <w:r w:rsidRPr="0081421B">
        <w:rPr>
          <w:sz w:val="24"/>
          <w:szCs w:val="24"/>
        </w:rPr>
        <w:t>оказание помощи образовательным учреждениям в организации внеклассной работы;</w:t>
      </w:r>
    </w:p>
    <w:p w:rsidR="000924EC" w:rsidRPr="0081421B" w:rsidRDefault="004D1BC9" w:rsidP="0081421B">
      <w:pPr>
        <w:pStyle w:val="4"/>
        <w:numPr>
          <w:ilvl w:val="0"/>
          <w:numId w:val="1"/>
        </w:numPr>
        <w:shd w:val="clear" w:color="auto" w:fill="auto"/>
        <w:tabs>
          <w:tab w:val="left" w:pos="159"/>
        </w:tabs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 xml:space="preserve">организация оздоровительных, палаточных лагерей </w:t>
      </w:r>
      <w:r w:rsidR="00C10190" w:rsidRPr="0081421B">
        <w:rPr>
          <w:sz w:val="24"/>
          <w:szCs w:val="24"/>
        </w:rPr>
        <w:t>на базе ОУ района;</w:t>
      </w:r>
    </w:p>
    <w:p w:rsidR="000924EC" w:rsidRPr="0081421B" w:rsidRDefault="00C10190" w:rsidP="0081421B">
      <w:pPr>
        <w:pStyle w:val="4"/>
        <w:numPr>
          <w:ilvl w:val="0"/>
          <w:numId w:val="1"/>
        </w:numPr>
        <w:shd w:val="clear" w:color="auto" w:fill="auto"/>
        <w:tabs>
          <w:tab w:val="left" w:pos="159"/>
        </w:tabs>
        <w:spacing w:line="276" w:lineRule="auto"/>
        <w:ind w:firstLine="0"/>
        <w:jc w:val="both"/>
        <w:rPr>
          <w:sz w:val="24"/>
          <w:szCs w:val="24"/>
        </w:rPr>
      </w:pPr>
      <w:r w:rsidRPr="0081421B">
        <w:rPr>
          <w:sz w:val="24"/>
          <w:szCs w:val="24"/>
        </w:rPr>
        <w:t>осуществление иной деятельности, не запрещенной законодательством РФ.</w:t>
      </w:r>
    </w:p>
    <w:p w:rsidR="00605F6F" w:rsidRPr="004C5B26" w:rsidRDefault="00605F6F" w:rsidP="002806A1">
      <w:pPr>
        <w:pStyle w:val="4"/>
        <w:shd w:val="clear" w:color="auto" w:fill="auto"/>
        <w:tabs>
          <w:tab w:val="left" w:pos="159"/>
        </w:tabs>
        <w:spacing w:line="220" w:lineRule="exact"/>
        <w:ind w:firstLine="0"/>
        <w:jc w:val="both"/>
        <w:rPr>
          <w:sz w:val="24"/>
          <w:szCs w:val="24"/>
        </w:rPr>
      </w:pPr>
    </w:p>
    <w:p w:rsidR="000924EC" w:rsidRPr="004C5B26" w:rsidRDefault="00C10190" w:rsidP="002806A1">
      <w:pPr>
        <w:pStyle w:val="4"/>
        <w:shd w:val="clear" w:color="auto" w:fill="auto"/>
        <w:spacing w:line="307" w:lineRule="exact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 xml:space="preserve">Учреждение организует работу с детьми в течение всего календарного года. Прием заявлений и зачисление в МБУ </w:t>
      </w:r>
      <w:r w:rsidR="00B1675B">
        <w:rPr>
          <w:sz w:val="24"/>
          <w:szCs w:val="24"/>
        </w:rPr>
        <w:t xml:space="preserve">ДО </w:t>
      </w:r>
      <w:r w:rsidRPr="004C5B26">
        <w:rPr>
          <w:sz w:val="24"/>
          <w:szCs w:val="24"/>
        </w:rPr>
        <w:t>«ЦВР» производится в течение всего календарного года при условии наличия свободных мест. Организация обучения строится в соответствии с учебным планом и учебными программами.</w:t>
      </w:r>
    </w:p>
    <w:p w:rsidR="000924EC" w:rsidRDefault="00C10190" w:rsidP="002806A1">
      <w:pPr>
        <w:pStyle w:val="4"/>
        <w:shd w:val="clear" w:color="auto" w:fill="auto"/>
        <w:spacing w:line="307" w:lineRule="exact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Основной формой работы с обучающимися являются занятия в объединениях по интересам. Содержание деятельности объединения определяется педагогом с учетом учебных планов и образовательных программ.</w:t>
      </w:r>
    </w:p>
    <w:p w:rsidR="00605F6F" w:rsidRPr="004C5B26" w:rsidRDefault="00605F6F">
      <w:pPr>
        <w:pStyle w:val="4"/>
        <w:shd w:val="clear" w:color="auto" w:fill="auto"/>
        <w:spacing w:line="307" w:lineRule="exact"/>
        <w:ind w:firstLine="360"/>
        <w:jc w:val="left"/>
        <w:rPr>
          <w:sz w:val="24"/>
          <w:szCs w:val="24"/>
        </w:rPr>
      </w:pPr>
    </w:p>
    <w:p w:rsidR="000924EC" w:rsidRDefault="00C10190" w:rsidP="00605F6F">
      <w:pPr>
        <w:pStyle w:val="12"/>
        <w:keepNext/>
        <w:keepLines/>
        <w:shd w:val="clear" w:color="auto" w:fill="auto"/>
        <w:spacing w:line="220" w:lineRule="exact"/>
        <w:jc w:val="center"/>
        <w:rPr>
          <w:sz w:val="24"/>
          <w:szCs w:val="24"/>
        </w:rPr>
      </w:pPr>
      <w:bookmarkStart w:id="3" w:name="bookmark2"/>
      <w:r w:rsidRPr="00605F6F">
        <w:rPr>
          <w:b/>
          <w:sz w:val="24"/>
          <w:szCs w:val="24"/>
        </w:rPr>
        <w:t>Анализ кадровой структуры персонала</w:t>
      </w:r>
      <w:r w:rsidRPr="004C5B26">
        <w:rPr>
          <w:sz w:val="24"/>
          <w:szCs w:val="24"/>
        </w:rPr>
        <w:t>.</w:t>
      </w:r>
      <w:bookmarkEnd w:id="3"/>
    </w:p>
    <w:p w:rsidR="00571A70" w:rsidRPr="00571A70" w:rsidRDefault="00571A70" w:rsidP="00605F6F">
      <w:pPr>
        <w:pStyle w:val="12"/>
        <w:keepNext/>
        <w:keepLines/>
        <w:shd w:val="clear" w:color="auto" w:fill="auto"/>
        <w:spacing w:line="220" w:lineRule="exact"/>
        <w:jc w:val="center"/>
        <w:rPr>
          <w:sz w:val="16"/>
          <w:szCs w:val="24"/>
        </w:rPr>
      </w:pPr>
    </w:p>
    <w:p w:rsidR="00CB240C" w:rsidRPr="00CB240C" w:rsidRDefault="00CB240C" w:rsidP="002806A1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CB240C">
        <w:rPr>
          <w:rFonts w:ascii="Times New Roman" w:eastAsia="Times New Roman" w:hAnsi="Times New Roman" w:cs="Times New Roman"/>
        </w:rPr>
        <w:t>Учреждение полностью укомплектовано педагогическими кадрами в соответствии со штатным расписанием. Основную часть педагогического коллектива составляют опытные педагоги с достаточным стажем работы, обладающие профессиональным мастерством. Педагогический коллектив постоянно пополняется молодыми</w:t>
      </w:r>
      <w:r w:rsidR="00183FF8">
        <w:rPr>
          <w:rFonts w:ascii="Times New Roman" w:eastAsia="Times New Roman" w:hAnsi="Times New Roman" w:cs="Times New Roman"/>
        </w:rPr>
        <w:t xml:space="preserve"> кадрами</w:t>
      </w:r>
      <w:r w:rsidRPr="00CB240C">
        <w:rPr>
          <w:rFonts w:ascii="Times New Roman" w:eastAsia="Times New Roman" w:hAnsi="Times New Roman" w:cs="Times New Roman"/>
        </w:rPr>
        <w:t>, имеющими значительный творческий потенциал и возможность для профессионального роста. Ориентация на использование современных педагогических технологий в сочетании с эффективными традиционными методами обучения помогает педагогическому коллективу Центра развиваться, укреплять имидж учреждения в обр</w:t>
      </w:r>
      <w:r>
        <w:rPr>
          <w:rFonts w:ascii="Times New Roman" w:eastAsia="Times New Roman" w:hAnsi="Times New Roman" w:cs="Times New Roman"/>
        </w:rPr>
        <w:t>азовательном пространстве района</w:t>
      </w:r>
      <w:r w:rsidRPr="00CB240C">
        <w:rPr>
          <w:rFonts w:ascii="Times New Roman" w:eastAsia="Times New Roman" w:hAnsi="Times New Roman" w:cs="Times New Roman"/>
        </w:rPr>
        <w:t>.</w:t>
      </w:r>
    </w:p>
    <w:p w:rsidR="00331284" w:rsidRPr="00331284" w:rsidRDefault="00331284" w:rsidP="002806A1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331284">
        <w:rPr>
          <w:rFonts w:ascii="Times New Roman" w:eastAsia="Times New Roman" w:hAnsi="Times New Roman" w:cs="Times New Roman"/>
        </w:rPr>
        <w:t>В состав коллекти</w:t>
      </w:r>
      <w:r w:rsidR="00183FF8">
        <w:rPr>
          <w:rFonts w:ascii="Times New Roman" w:eastAsia="Times New Roman" w:hAnsi="Times New Roman" w:cs="Times New Roman"/>
        </w:rPr>
        <w:t xml:space="preserve">ва ЦВР входит - директор, заместитель </w:t>
      </w:r>
      <w:r w:rsidRPr="00331284">
        <w:rPr>
          <w:rFonts w:ascii="Times New Roman" w:eastAsia="Times New Roman" w:hAnsi="Times New Roman" w:cs="Times New Roman"/>
        </w:rPr>
        <w:t>директора по уч</w:t>
      </w:r>
      <w:r w:rsidR="00183FF8">
        <w:rPr>
          <w:rFonts w:ascii="Times New Roman" w:eastAsia="Times New Roman" w:hAnsi="Times New Roman" w:cs="Times New Roman"/>
        </w:rPr>
        <w:t>ебно-воспитательной работе, заместитель</w:t>
      </w:r>
      <w:r w:rsidRPr="00331284">
        <w:rPr>
          <w:rFonts w:ascii="Times New Roman" w:eastAsia="Times New Roman" w:hAnsi="Times New Roman" w:cs="Times New Roman"/>
        </w:rPr>
        <w:t xml:space="preserve"> директора по организации</w:t>
      </w:r>
      <w:r w:rsidR="00183FF8">
        <w:rPr>
          <w:rFonts w:ascii="Times New Roman" w:eastAsia="Times New Roman" w:hAnsi="Times New Roman" w:cs="Times New Roman"/>
        </w:rPr>
        <w:t xml:space="preserve"> отдыха детей и молодежи, заместитель </w:t>
      </w:r>
      <w:r w:rsidRPr="00331284">
        <w:rPr>
          <w:rFonts w:ascii="Times New Roman" w:eastAsia="Times New Roman" w:hAnsi="Times New Roman" w:cs="Times New Roman"/>
        </w:rPr>
        <w:t xml:space="preserve">директора по психолого-педагогической и социальной работе, 3 методиста, 4,5 педагога-организатора, 3 педагога-психолога, </w:t>
      </w:r>
      <w:r w:rsidR="00BD3022">
        <w:rPr>
          <w:rFonts w:ascii="Times New Roman" w:eastAsia="Times New Roman" w:hAnsi="Times New Roman" w:cs="Times New Roman"/>
        </w:rPr>
        <w:t xml:space="preserve">4 основных </w:t>
      </w:r>
      <w:r w:rsidRPr="00331284">
        <w:rPr>
          <w:rFonts w:ascii="Times New Roman" w:eastAsia="Times New Roman" w:hAnsi="Times New Roman" w:cs="Times New Roman"/>
        </w:rPr>
        <w:t>педагога дополнительног</w:t>
      </w:r>
      <w:r w:rsidR="003B54F1">
        <w:rPr>
          <w:rFonts w:ascii="Times New Roman" w:eastAsia="Times New Roman" w:hAnsi="Times New Roman" w:cs="Times New Roman"/>
        </w:rPr>
        <w:t>о образования и 106</w:t>
      </w:r>
      <w:r w:rsidRPr="00331284">
        <w:rPr>
          <w:rFonts w:ascii="Times New Roman" w:eastAsia="Times New Roman" w:hAnsi="Times New Roman" w:cs="Times New Roman"/>
        </w:rPr>
        <w:t xml:space="preserve"> педагога допол</w:t>
      </w:r>
      <w:r w:rsidRPr="00331284">
        <w:rPr>
          <w:rFonts w:ascii="Times New Roman" w:eastAsia="Times New Roman" w:hAnsi="Times New Roman" w:cs="Times New Roman"/>
        </w:rPr>
        <w:softHyphen/>
        <w:t xml:space="preserve">нительного образования на условиях внешнего совместительства. </w:t>
      </w:r>
    </w:p>
    <w:p w:rsidR="005432D4" w:rsidRDefault="00331284" w:rsidP="002806A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331284">
        <w:rPr>
          <w:rFonts w:ascii="Times New Roman" w:eastAsia="Times New Roman" w:hAnsi="Times New Roman" w:cs="Times New Roman"/>
        </w:rPr>
        <w:t>Педагогический коллектив отличается высоким профессионализ</w:t>
      </w:r>
      <w:r w:rsidR="00467EFF">
        <w:rPr>
          <w:rFonts w:ascii="Times New Roman" w:eastAsia="Times New Roman" w:hAnsi="Times New Roman" w:cs="Times New Roman"/>
        </w:rPr>
        <w:t>мом: высшее образование имеют 87,3%, из них 85,6</w:t>
      </w:r>
      <w:r w:rsidRPr="00331284">
        <w:rPr>
          <w:rFonts w:ascii="Times New Roman" w:eastAsia="Times New Roman" w:hAnsi="Times New Roman" w:cs="Times New Roman"/>
        </w:rPr>
        <w:t>% - педагогическое.</w:t>
      </w:r>
    </w:p>
    <w:p w:rsidR="00C00918" w:rsidRDefault="00C00918" w:rsidP="00DB6028">
      <w:pPr>
        <w:rPr>
          <w:rFonts w:ascii="Times New Roman" w:eastAsia="Times New Roman" w:hAnsi="Times New Roman" w:cs="Times New Roman"/>
        </w:rPr>
      </w:pPr>
    </w:p>
    <w:p w:rsidR="00303C7A" w:rsidRDefault="00303C7A" w:rsidP="00DB6028">
      <w:pPr>
        <w:rPr>
          <w:rFonts w:ascii="Times New Roman" w:eastAsia="Times New Roman" w:hAnsi="Times New Roman" w:cs="Times New Roman"/>
        </w:rPr>
      </w:pPr>
    </w:p>
    <w:p w:rsidR="00303C7A" w:rsidRDefault="00303C7A" w:rsidP="00DB6028">
      <w:pPr>
        <w:rPr>
          <w:rFonts w:ascii="Times New Roman" w:eastAsia="Times New Roman" w:hAnsi="Times New Roman" w:cs="Times New Roman"/>
        </w:rPr>
      </w:pPr>
    </w:p>
    <w:p w:rsidR="00303C7A" w:rsidRDefault="00303C7A" w:rsidP="00DB6028">
      <w:pPr>
        <w:rPr>
          <w:rFonts w:ascii="Times New Roman" w:eastAsia="Times New Roman" w:hAnsi="Times New Roman" w:cs="Times New Roman"/>
        </w:rPr>
      </w:pPr>
    </w:p>
    <w:p w:rsidR="00C00918" w:rsidRPr="00C00918" w:rsidRDefault="00C00918" w:rsidP="00C00918">
      <w:pPr>
        <w:jc w:val="center"/>
        <w:rPr>
          <w:rFonts w:ascii="Times New Roman" w:eastAsia="Times New Roman" w:hAnsi="Times New Roman" w:cs="Times New Roman"/>
        </w:rPr>
      </w:pPr>
      <w:r w:rsidRPr="00C00918">
        <w:rPr>
          <w:rFonts w:ascii="Times New Roman" w:eastAsia="Times New Roman" w:hAnsi="Times New Roman" w:cs="Times New Roman"/>
          <w:b/>
          <w:bCs/>
        </w:rPr>
        <w:t>Численность педагогических работников (включая внутренних и внешних совместителей), осуществляющих педагогическую деятельность в системе дополнительного образования детей по направленностям, чел.</w:t>
      </w:r>
    </w:p>
    <w:p w:rsidR="00F40745" w:rsidRDefault="00F40745" w:rsidP="00DB6028">
      <w:pPr>
        <w:rPr>
          <w:rFonts w:ascii="Times New Roman" w:eastAsia="Times New Roman" w:hAnsi="Times New Roman" w:cs="Times New Roman"/>
        </w:rPr>
      </w:pPr>
    </w:p>
    <w:p w:rsidR="00264D0A" w:rsidRDefault="00F40745" w:rsidP="00DB602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C00918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 w:rsidRPr="001675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513147" wp14:editId="3FDC4EE7">
            <wp:extent cx="4890053" cy="2345635"/>
            <wp:effectExtent l="0" t="0" r="25400" b="1714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4D0A" w:rsidRPr="00DB6028" w:rsidRDefault="00264D0A" w:rsidP="00DB6028">
      <w:pPr>
        <w:rPr>
          <w:rFonts w:ascii="Times New Roman" w:eastAsia="Times New Roman" w:hAnsi="Times New Roman" w:cs="Times New Roman"/>
        </w:rPr>
      </w:pPr>
    </w:p>
    <w:p w:rsidR="00F441F8" w:rsidRDefault="00F441F8" w:rsidP="00E2615F">
      <w:pPr>
        <w:pStyle w:val="4"/>
        <w:shd w:val="clear" w:color="auto" w:fill="auto"/>
        <w:spacing w:line="220" w:lineRule="exact"/>
        <w:ind w:firstLine="0"/>
        <w:jc w:val="left"/>
        <w:rPr>
          <w:b/>
          <w:sz w:val="24"/>
          <w:szCs w:val="24"/>
        </w:rPr>
      </w:pPr>
    </w:p>
    <w:p w:rsidR="000924EC" w:rsidRDefault="00C10190" w:rsidP="00707B04">
      <w:pPr>
        <w:pStyle w:val="4"/>
        <w:shd w:val="clear" w:color="auto" w:fill="auto"/>
        <w:spacing w:line="220" w:lineRule="exact"/>
        <w:ind w:firstLine="360"/>
        <w:rPr>
          <w:b/>
          <w:sz w:val="24"/>
          <w:szCs w:val="24"/>
        </w:rPr>
      </w:pPr>
      <w:r w:rsidRPr="00707B04">
        <w:rPr>
          <w:b/>
          <w:sz w:val="24"/>
          <w:szCs w:val="24"/>
        </w:rPr>
        <w:t>Повышение профессионального мастерства педагогических работников.</w:t>
      </w:r>
    </w:p>
    <w:p w:rsidR="004D1BC8" w:rsidRPr="00C44F42" w:rsidRDefault="004D1BC8" w:rsidP="00707B04">
      <w:pPr>
        <w:pStyle w:val="4"/>
        <w:shd w:val="clear" w:color="auto" w:fill="auto"/>
        <w:spacing w:line="220" w:lineRule="exact"/>
        <w:ind w:firstLine="360"/>
        <w:rPr>
          <w:b/>
          <w:sz w:val="16"/>
          <w:szCs w:val="24"/>
        </w:rPr>
      </w:pPr>
    </w:p>
    <w:p w:rsidR="00472E66" w:rsidRDefault="00C10190" w:rsidP="002806A1">
      <w:pPr>
        <w:pStyle w:val="4"/>
        <w:shd w:val="clear" w:color="auto" w:fill="auto"/>
        <w:spacing w:line="312" w:lineRule="exact"/>
        <w:ind w:firstLine="426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Деятельность методической службы ЦВР направлена на повышение профессионального уровня педагогических работников.</w:t>
      </w:r>
      <w:r w:rsidR="00472E66" w:rsidRPr="00472E66">
        <w:rPr>
          <w:sz w:val="24"/>
          <w:szCs w:val="24"/>
        </w:rPr>
        <w:t xml:space="preserve"> </w:t>
      </w:r>
    </w:p>
    <w:p w:rsidR="00472E66" w:rsidRPr="008C5538" w:rsidRDefault="00472E66" w:rsidP="002806A1">
      <w:pPr>
        <w:pStyle w:val="4"/>
        <w:spacing w:line="312" w:lineRule="exact"/>
        <w:ind w:firstLine="426"/>
        <w:jc w:val="both"/>
        <w:rPr>
          <w:sz w:val="24"/>
          <w:szCs w:val="24"/>
        </w:rPr>
      </w:pPr>
      <w:r w:rsidRPr="008C5538">
        <w:rPr>
          <w:sz w:val="24"/>
          <w:szCs w:val="24"/>
        </w:rPr>
        <w:t>Курсы повышения квалификации за анализируемый период про</w:t>
      </w:r>
      <w:r w:rsidRPr="008C5538">
        <w:rPr>
          <w:sz w:val="24"/>
          <w:szCs w:val="24"/>
        </w:rPr>
        <w:softHyphen/>
        <w:t>шли 2 основных и 18 ПДО совместителей.</w:t>
      </w:r>
    </w:p>
    <w:p w:rsidR="000924EC" w:rsidRPr="004C5B26" w:rsidRDefault="00472E66" w:rsidP="002806A1">
      <w:pPr>
        <w:pStyle w:val="4"/>
        <w:shd w:val="clear" w:color="auto" w:fill="auto"/>
        <w:spacing w:line="312" w:lineRule="exact"/>
        <w:ind w:firstLine="426"/>
        <w:jc w:val="both"/>
        <w:rPr>
          <w:sz w:val="24"/>
          <w:szCs w:val="24"/>
        </w:rPr>
      </w:pPr>
      <w:r w:rsidRPr="00472E66">
        <w:rPr>
          <w:sz w:val="24"/>
          <w:szCs w:val="24"/>
        </w:rPr>
        <w:t>Ежегодно педагоги совершенствуют уровень своего профессионального мастерства: посещают семинары, педагогические мастерские, мастер-классы, участвуют в вебинарах, являются инициаторами и организаторами проведения мероприятий для развития профессиональной компетенции</w:t>
      </w:r>
      <w:r>
        <w:rPr>
          <w:sz w:val="24"/>
          <w:szCs w:val="24"/>
        </w:rPr>
        <w:t>.</w:t>
      </w:r>
    </w:p>
    <w:p w:rsidR="00FE61A5" w:rsidRPr="00FE61A5" w:rsidRDefault="00FE61A5" w:rsidP="002806A1">
      <w:pPr>
        <w:widowControl/>
        <w:spacing w:line="276" w:lineRule="auto"/>
        <w:ind w:right="142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FE61A5">
        <w:rPr>
          <w:rFonts w:ascii="Times New Roman" w:eastAsia="Times New Roman" w:hAnsi="Times New Roman" w:cs="Times New Roman"/>
          <w:color w:val="auto"/>
        </w:rPr>
        <w:t xml:space="preserve">Конкурсы профессионального мастерства являются необходимой и неотъемлемой частью в деятельности каждого учреждения. Они позволяют выявить </w:t>
      </w:r>
      <w:r w:rsidR="00183FF8">
        <w:rPr>
          <w:rFonts w:ascii="Times New Roman" w:eastAsia="Times New Roman" w:hAnsi="Times New Roman" w:cs="Times New Roman"/>
          <w:color w:val="auto"/>
        </w:rPr>
        <w:t xml:space="preserve">уровень </w:t>
      </w:r>
      <w:r w:rsidRPr="00FE61A5">
        <w:rPr>
          <w:rFonts w:ascii="Times New Roman" w:eastAsia="Times New Roman" w:hAnsi="Times New Roman" w:cs="Times New Roman"/>
          <w:color w:val="auto"/>
        </w:rPr>
        <w:t xml:space="preserve">профессионализма сотрудников, раскрыть скрытый потенциал каждого работника и получить всеобщее признание у своих коллег. </w:t>
      </w:r>
    </w:p>
    <w:p w:rsidR="000924EC" w:rsidRDefault="00C10190" w:rsidP="002806A1">
      <w:pPr>
        <w:pStyle w:val="4"/>
        <w:shd w:val="clear" w:color="auto" w:fill="auto"/>
        <w:spacing w:line="312" w:lineRule="exact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Ежегодно проходит республиканский конкурс профессионального мастерства педагогов дополнительного образования «Сердце отдаю детям». В муниципальном этапе конкурса приняли уча</w:t>
      </w:r>
      <w:r w:rsidR="000B723C">
        <w:rPr>
          <w:sz w:val="24"/>
          <w:szCs w:val="24"/>
        </w:rPr>
        <w:t>стие 5 педагогов</w:t>
      </w:r>
      <w:r w:rsidRPr="004C5B26">
        <w:rPr>
          <w:sz w:val="24"/>
          <w:szCs w:val="24"/>
        </w:rPr>
        <w:t xml:space="preserve"> дополнительно</w:t>
      </w:r>
      <w:r w:rsidR="000B723C">
        <w:rPr>
          <w:sz w:val="24"/>
          <w:szCs w:val="24"/>
        </w:rPr>
        <w:t>го образования</w:t>
      </w:r>
      <w:r w:rsidR="00BB70C7">
        <w:rPr>
          <w:sz w:val="24"/>
          <w:szCs w:val="24"/>
        </w:rPr>
        <w:t xml:space="preserve"> Фахуртдинова Л.В. (объединение «Шахматы</w:t>
      </w:r>
      <w:r w:rsidR="00BB70C7" w:rsidRPr="004C5B26">
        <w:rPr>
          <w:sz w:val="24"/>
          <w:szCs w:val="24"/>
        </w:rPr>
        <w:t>»</w:t>
      </w:r>
      <w:r w:rsidR="00BB70C7">
        <w:rPr>
          <w:sz w:val="24"/>
          <w:szCs w:val="24"/>
        </w:rPr>
        <w:t xml:space="preserve">), </w:t>
      </w:r>
      <w:r w:rsidR="000B723C">
        <w:rPr>
          <w:sz w:val="24"/>
          <w:szCs w:val="24"/>
        </w:rPr>
        <w:t>Солдатова Т.П. (объединение «Диско»), Ушакова Л.В. (объединение «Рукодельница</w:t>
      </w:r>
      <w:r w:rsidRPr="004C5B26">
        <w:rPr>
          <w:sz w:val="24"/>
          <w:szCs w:val="24"/>
        </w:rPr>
        <w:t>»)</w:t>
      </w:r>
      <w:r w:rsidR="000B723C">
        <w:rPr>
          <w:sz w:val="24"/>
          <w:szCs w:val="24"/>
        </w:rPr>
        <w:t>, Насирова Ф.Ф. (объединение «Умелые ручки</w:t>
      </w:r>
      <w:r w:rsidR="000B723C" w:rsidRPr="004C5B26">
        <w:rPr>
          <w:sz w:val="24"/>
          <w:szCs w:val="24"/>
        </w:rPr>
        <w:t>»</w:t>
      </w:r>
      <w:r w:rsidR="000B723C">
        <w:rPr>
          <w:sz w:val="24"/>
          <w:szCs w:val="24"/>
        </w:rPr>
        <w:t xml:space="preserve">), Сафиуллина Т.Н. </w:t>
      </w:r>
      <w:r w:rsidR="000B723C" w:rsidRPr="000B723C">
        <w:rPr>
          <w:sz w:val="24"/>
          <w:szCs w:val="24"/>
        </w:rPr>
        <w:t>(объединение</w:t>
      </w:r>
      <w:r w:rsidR="000B723C">
        <w:rPr>
          <w:sz w:val="24"/>
          <w:szCs w:val="24"/>
        </w:rPr>
        <w:t xml:space="preserve"> «Школа дорожных наук</w:t>
      </w:r>
      <w:r w:rsidR="000B723C" w:rsidRPr="000B723C">
        <w:rPr>
          <w:sz w:val="24"/>
          <w:szCs w:val="24"/>
        </w:rPr>
        <w:t>»)</w:t>
      </w:r>
      <w:r w:rsidRPr="004C5B26">
        <w:rPr>
          <w:sz w:val="24"/>
          <w:szCs w:val="24"/>
        </w:rPr>
        <w:t xml:space="preserve">. </w:t>
      </w:r>
      <w:r w:rsidR="00BB70C7" w:rsidRPr="00BB70C7">
        <w:rPr>
          <w:rFonts w:eastAsia="Calibri"/>
          <w:color w:val="auto"/>
          <w:sz w:val="24"/>
          <w:szCs w:val="24"/>
          <w:lang w:eastAsia="en-US"/>
        </w:rPr>
        <w:t>Победител</w:t>
      </w:r>
      <w:r w:rsidR="00BB70C7">
        <w:rPr>
          <w:rFonts w:eastAsia="Calibri"/>
          <w:color w:val="auto"/>
          <w:sz w:val="24"/>
          <w:szCs w:val="24"/>
          <w:lang w:eastAsia="en-US"/>
        </w:rPr>
        <w:t>ь</w:t>
      </w:r>
      <w:r w:rsidR="00BB70C7" w:rsidRPr="00BB70C7">
        <w:rPr>
          <w:rFonts w:eastAsia="Calibri"/>
          <w:color w:val="auto"/>
          <w:sz w:val="24"/>
          <w:szCs w:val="24"/>
          <w:lang w:eastAsia="en-US"/>
        </w:rPr>
        <w:t xml:space="preserve"> муниципального этапа </w:t>
      </w:r>
      <w:r w:rsidRPr="00BB70C7">
        <w:rPr>
          <w:sz w:val="24"/>
          <w:szCs w:val="24"/>
        </w:rPr>
        <w:t>ПДО</w:t>
      </w:r>
      <w:r w:rsidRPr="004C5B26">
        <w:rPr>
          <w:sz w:val="24"/>
          <w:szCs w:val="24"/>
        </w:rPr>
        <w:t xml:space="preserve"> </w:t>
      </w:r>
      <w:r w:rsidR="00BB70C7" w:rsidRPr="00BB70C7">
        <w:rPr>
          <w:sz w:val="24"/>
          <w:szCs w:val="24"/>
        </w:rPr>
        <w:t xml:space="preserve">Фахуртдинова Л.В. </w:t>
      </w:r>
      <w:r w:rsidRPr="004C5B26">
        <w:rPr>
          <w:sz w:val="24"/>
          <w:szCs w:val="24"/>
        </w:rPr>
        <w:t>прошла на 2 тур заочного этапа Республиканского конкурса.</w:t>
      </w:r>
    </w:p>
    <w:p w:rsidR="004B0CB9" w:rsidRDefault="004B0CB9" w:rsidP="004B0CB9">
      <w:pPr>
        <w:pStyle w:val="4"/>
        <w:shd w:val="clear" w:color="auto" w:fill="auto"/>
        <w:spacing w:line="220" w:lineRule="exact"/>
        <w:ind w:firstLine="0"/>
        <w:rPr>
          <w:b/>
          <w:bCs/>
          <w:sz w:val="24"/>
          <w:szCs w:val="24"/>
        </w:rPr>
      </w:pPr>
    </w:p>
    <w:p w:rsidR="004B0CB9" w:rsidRDefault="004B0CB9" w:rsidP="004B0CB9">
      <w:pPr>
        <w:pStyle w:val="4"/>
        <w:shd w:val="clear" w:color="auto" w:fill="auto"/>
        <w:spacing w:line="220" w:lineRule="exact"/>
        <w:ind w:firstLine="0"/>
        <w:rPr>
          <w:b/>
          <w:bCs/>
          <w:sz w:val="24"/>
          <w:szCs w:val="24"/>
        </w:rPr>
      </w:pPr>
      <w:r w:rsidRPr="00706952">
        <w:rPr>
          <w:b/>
          <w:bCs/>
          <w:sz w:val="24"/>
          <w:szCs w:val="24"/>
        </w:rPr>
        <w:t>Образовательно-воспитательная деятельность</w:t>
      </w:r>
    </w:p>
    <w:p w:rsidR="004B0CB9" w:rsidRPr="00EC3F3E" w:rsidRDefault="004B0CB9" w:rsidP="004B0CB9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EC3F3E">
        <w:rPr>
          <w:rFonts w:ascii="Times New Roman" w:hAnsi="Times New Roman" w:cs="Times New Roman"/>
          <w:color w:val="auto"/>
        </w:rPr>
        <w:t>Центр внешкольной работы – это многопрофильное учреждение дополнительного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EC3F3E">
        <w:rPr>
          <w:rFonts w:ascii="Times New Roman" w:hAnsi="Times New Roman" w:cs="Times New Roman"/>
          <w:color w:val="auto"/>
        </w:rPr>
        <w:t>образования для одарённых, талантливых, интеллект</w:t>
      </w:r>
      <w:r>
        <w:rPr>
          <w:rFonts w:ascii="Times New Roman" w:hAnsi="Times New Roman" w:cs="Times New Roman"/>
          <w:color w:val="auto"/>
        </w:rPr>
        <w:t xml:space="preserve">уально развитых и перспективных </w:t>
      </w:r>
      <w:r w:rsidRPr="00EC3F3E">
        <w:rPr>
          <w:rFonts w:ascii="Times New Roman" w:hAnsi="Times New Roman" w:cs="Times New Roman"/>
          <w:color w:val="auto"/>
        </w:rPr>
        <w:t xml:space="preserve">детей, который осуществляет свою деятельность в </w:t>
      </w:r>
      <w:r>
        <w:rPr>
          <w:rFonts w:ascii="Times New Roman" w:hAnsi="Times New Roman" w:cs="Times New Roman"/>
          <w:color w:val="auto"/>
        </w:rPr>
        <w:t xml:space="preserve">двух приоритетных направлениях: </w:t>
      </w:r>
      <w:r w:rsidRPr="00EC3F3E">
        <w:rPr>
          <w:rFonts w:ascii="Times New Roman" w:hAnsi="Times New Roman" w:cs="Times New Roman"/>
          <w:color w:val="auto"/>
        </w:rPr>
        <w:t>образование и воспитание в интересах личности по основной общеобразовательной</w:t>
      </w:r>
      <w:r>
        <w:rPr>
          <w:rFonts w:ascii="Times New Roman" w:hAnsi="Times New Roman" w:cs="Times New Roman"/>
          <w:color w:val="auto"/>
        </w:rPr>
        <w:t xml:space="preserve"> </w:t>
      </w:r>
      <w:r w:rsidRPr="00EC3F3E">
        <w:rPr>
          <w:rFonts w:ascii="Times New Roman" w:hAnsi="Times New Roman" w:cs="Times New Roman"/>
          <w:color w:val="auto"/>
        </w:rPr>
        <w:t>общеразвивающей программе дополнительного образования</w:t>
      </w:r>
      <w:r>
        <w:rPr>
          <w:rFonts w:ascii="Times New Roman" w:hAnsi="Times New Roman" w:cs="Times New Roman"/>
          <w:color w:val="auto"/>
        </w:rPr>
        <w:t>.</w:t>
      </w:r>
    </w:p>
    <w:p w:rsidR="004B0CB9" w:rsidRDefault="004B0CB9" w:rsidP="004B0CB9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EC3F3E">
        <w:rPr>
          <w:rFonts w:ascii="Times New Roman" w:hAnsi="Times New Roman" w:cs="Times New Roman"/>
        </w:rPr>
        <w:t>В 2023-2024 учебном году функционировало 115 объединений дополнительного образования,   образовательный процесс, которых осуществляется на базе 21 образовательного учреждения</w:t>
      </w:r>
      <w:r>
        <w:rPr>
          <w:rFonts w:ascii="Times New Roman" w:hAnsi="Times New Roman" w:cs="Times New Roman"/>
        </w:rPr>
        <w:t xml:space="preserve"> района</w:t>
      </w:r>
      <w:r w:rsidRPr="00EC3F3E">
        <w:rPr>
          <w:rFonts w:ascii="Times New Roman" w:hAnsi="Times New Roman" w:cs="Times New Roman"/>
        </w:rPr>
        <w:t>.</w:t>
      </w:r>
    </w:p>
    <w:p w:rsidR="004B0CB9" w:rsidRPr="00366779" w:rsidRDefault="004B0CB9" w:rsidP="004B0CB9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 w:rsidRPr="00366779">
        <w:rPr>
          <w:rFonts w:ascii="Times New Roman" w:hAnsi="Times New Roman" w:cs="Times New Roman"/>
          <w:color w:val="auto"/>
        </w:rPr>
        <w:t>абота велась в соответствии с учебным планом, расписанием на 1 и</w:t>
      </w:r>
      <w:r>
        <w:rPr>
          <w:rFonts w:ascii="Times New Roman" w:hAnsi="Times New Roman" w:cs="Times New Roman"/>
          <w:color w:val="auto"/>
        </w:rPr>
        <w:t xml:space="preserve"> </w:t>
      </w:r>
      <w:r w:rsidRPr="00366779">
        <w:rPr>
          <w:rFonts w:ascii="Times New Roman" w:hAnsi="Times New Roman" w:cs="Times New Roman"/>
          <w:color w:val="auto"/>
        </w:rPr>
        <w:t>2 полугодия и планом мероприятий. Занятия начались</w:t>
      </w:r>
      <w:r>
        <w:rPr>
          <w:rFonts w:ascii="Times New Roman" w:hAnsi="Times New Roman" w:cs="Times New Roman"/>
          <w:color w:val="auto"/>
        </w:rPr>
        <w:t xml:space="preserve"> 11</w:t>
      </w:r>
      <w:r w:rsidRPr="00366779">
        <w:rPr>
          <w:rFonts w:ascii="Times New Roman" w:hAnsi="Times New Roman" w:cs="Times New Roman"/>
          <w:color w:val="auto"/>
        </w:rPr>
        <w:t xml:space="preserve"> сентября и завершились 31 мая</w:t>
      </w:r>
      <w:r>
        <w:rPr>
          <w:rFonts w:ascii="Times New Roman" w:hAnsi="Times New Roman" w:cs="Times New Roman"/>
          <w:color w:val="auto"/>
        </w:rPr>
        <w:t xml:space="preserve"> 2024</w:t>
      </w:r>
      <w:r w:rsidRPr="00366779">
        <w:rPr>
          <w:rFonts w:ascii="Times New Roman" w:hAnsi="Times New Roman" w:cs="Times New Roman"/>
          <w:color w:val="auto"/>
        </w:rPr>
        <w:t xml:space="preserve"> года, что составило 36 недель. Количество воспитанников в группе 1 года обучения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366779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1646</w:t>
      </w:r>
      <w:r w:rsidRPr="00366779">
        <w:rPr>
          <w:rFonts w:ascii="Times New Roman" w:hAnsi="Times New Roman" w:cs="Times New Roman"/>
          <w:color w:val="auto"/>
        </w:rPr>
        <w:t>, 2 года обучения –</w:t>
      </w:r>
      <w:r>
        <w:rPr>
          <w:rFonts w:ascii="Times New Roman" w:hAnsi="Times New Roman" w:cs="Times New Roman"/>
          <w:color w:val="auto"/>
        </w:rPr>
        <w:t xml:space="preserve"> 444</w:t>
      </w:r>
      <w:r w:rsidRPr="00366779">
        <w:rPr>
          <w:rFonts w:ascii="Times New Roman" w:hAnsi="Times New Roman" w:cs="Times New Roman"/>
          <w:color w:val="auto"/>
        </w:rPr>
        <w:t>, 3 и последующих годов обучения –</w:t>
      </w:r>
      <w:r>
        <w:rPr>
          <w:rFonts w:ascii="Times New Roman" w:hAnsi="Times New Roman" w:cs="Times New Roman"/>
          <w:color w:val="auto"/>
        </w:rPr>
        <w:t xml:space="preserve"> 165</w:t>
      </w:r>
      <w:r w:rsidRPr="00366779">
        <w:rPr>
          <w:rFonts w:ascii="Times New Roman" w:hAnsi="Times New Roman" w:cs="Times New Roman"/>
          <w:color w:val="auto"/>
        </w:rPr>
        <w:t xml:space="preserve"> человек.</w:t>
      </w:r>
    </w:p>
    <w:p w:rsidR="004B0CB9" w:rsidRPr="00EC3F3E" w:rsidRDefault="004B0CB9" w:rsidP="004B0CB9">
      <w:pPr>
        <w:pStyle w:val="4"/>
        <w:shd w:val="clear" w:color="auto" w:fill="auto"/>
        <w:spacing w:line="276" w:lineRule="auto"/>
        <w:ind w:firstLine="426"/>
        <w:jc w:val="both"/>
        <w:rPr>
          <w:sz w:val="24"/>
          <w:szCs w:val="24"/>
        </w:rPr>
      </w:pPr>
      <w:r w:rsidRPr="00EC3F3E">
        <w:rPr>
          <w:sz w:val="24"/>
          <w:szCs w:val="24"/>
        </w:rPr>
        <w:t>Образовательный процесс в Учреждении - это модель взаимодействия и сотрудничества, реализуемая на основе до</w:t>
      </w:r>
      <w:r w:rsidRPr="00EC3F3E">
        <w:rPr>
          <w:sz w:val="24"/>
          <w:szCs w:val="24"/>
        </w:rPr>
        <w:softHyphen/>
        <w:t>полнительных общеобразовательных общеразвивающих программ в условиях сельской местности и базирующаяся на комплексе конкретных результатов, достигнутых ранее. Каждое объединение ведет работу по утвержденной дополнительной общеобразовательной программе, соответствующей направленности, предмету, возрасту, определенным целям и задачам данного объединения.</w:t>
      </w:r>
    </w:p>
    <w:p w:rsidR="004B0CB9" w:rsidRPr="00EC3F3E" w:rsidRDefault="004B0CB9" w:rsidP="004B0CB9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EC3F3E">
        <w:rPr>
          <w:sz w:val="24"/>
          <w:szCs w:val="24"/>
        </w:rPr>
        <w:t xml:space="preserve">        Программы всех объединений дополнительного образования систематизированы и реализуются по 6 направлениям:</w:t>
      </w:r>
    </w:p>
    <w:p w:rsidR="004B0CB9" w:rsidRPr="005B4159" w:rsidRDefault="004B0CB9" w:rsidP="004B0CB9">
      <w:pPr>
        <w:pStyle w:val="4"/>
        <w:shd w:val="clear" w:color="auto" w:fill="auto"/>
        <w:spacing w:line="276" w:lineRule="auto"/>
        <w:ind w:firstLine="426"/>
        <w:jc w:val="left"/>
        <w:rPr>
          <w:sz w:val="16"/>
          <w:szCs w:val="24"/>
        </w:rPr>
      </w:pPr>
    </w:p>
    <w:p w:rsidR="004B0CB9" w:rsidRPr="004C5B26" w:rsidRDefault="004B0CB9" w:rsidP="004B0CB9">
      <w:pPr>
        <w:pStyle w:val="4"/>
        <w:shd w:val="clear" w:color="auto" w:fill="auto"/>
        <w:spacing w:line="276" w:lineRule="auto"/>
        <w:ind w:left="851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874F7D" wp14:editId="59016A44">
            <wp:extent cx="5462546" cy="2814761"/>
            <wp:effectExtent l="0" t="0" r="24130" b="241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0CB9" w:rsidRDefault="004B0CB9" w:rsidP="004B0CB9">
      <w:pPr>
        <w:pStyle w:val="4"/>
        <w:shd w:val="clear" w:color="auto" w:fill="auto"/>
        <w:spacing w:line="276" w:lineRule="auto"/>
        <w:ind w:firstLine="0"/>
        <w:jc w:val="left"/>
        <w:rPr>
          <w:sz w:val="14"/>
          <w:szCs w:val="24"/>
        </w:rPr>
      </w:pPr>
      <w:r>
        <w:rPr>
          <w:sz w:val="14"/>
          <w:szCs w:val="24"/>
        </w:rPr>
        <w:t xml:space="preserve">          </w:t>
      </w:r>
    </w:p>
    <w:p w:rsidR="004B0CB9" w:rsidRDefault="004B0CB9" w:rsidP="004B0CB9">
      <w:pPr>
        <w:pStyle w:val="4"/>
        <w:shd w:val="clear" w:color="auto" w:fill="auto"/>
        <w:spacing w:line="276" w:lineRule="auto"/>
        <w:ind w:firstLine="0"/>
        <w:jc w:val="left"/>
        <w:rPr>
          <w:sz w:val="14"/>
          <w:szCs w:val="24"/>
        </w:rPr>
      </w:pPr>
    </w:p>
    <w:p w:rsidR="004B0CB9" w:rsidRPr="00736798" w:rsidRDefault="004B0CB9" w:rsidP="004326B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sz w:val="14"/>
        </w:rPr>
        <w:t xml:space="preserve">     </w:t>
      </w:r>
      <w:r w:rsidRPr="00736798">
        <w:rPr>
          <w:rFonts w:ascii="Times New Roman" w:hAnsi="Times New Roman" w:cs="Times New Roman"/>
          <w:color w:val="auto"/>
        </w:rPr>
        <w:t xml:space="preserve">Анализ </w:t>
      </w:r>
      <w:r>
        <w:rPr>
          <w:rFonts w:ascii="Times New Roman" w:hAnsi="Times New Roman" w:cs="Times New Roman"/>
          <w:color w:val="auto"/>
        </w:rPr>
        <w:t xml:space="preserve">содержания </w:t>
      </w:r>
      <w:r w:rsidRPr="00736798">
        <w:rPr>
          <w:rFonts w:ascii="Times New Roman" w:hAnsi="Times New Roman" w:cs="Times New Roman"/>
          <w:color w:val="auto"/>
        </w:rPr>
        <w:t>программ свидетельствует о том, что ведущим</w:t>
      </w:r>
      <w:r>
        <w:rPr>
          <w:rFonts w:ascii="Times New Roman" w:hAnsi="Times New Roman" w:cs="Times New Roman"/>
          <w:color w:val="auto"/>
        </w:rPr>
        <w:t xml:space="preserve"> </w:t>
      </w:r>
      <w:r w:rsidRPr="00736798">
        <w:rPr>
          <w:rFonts w:ascii="Times New Roman" w:hAnsi="Times New Roman" w:cs="Times New Roman"/>
          <w:color w:val="auto"/>
        </w:rPr>
        <w:t xml:space="preserve">направлением образовательно-воспитательной деятельности учреждения в текущем учебном году по </w:t>
      </w:r>
      <w:r>
        <w:rPr>
          <w:rFonts w:ascii="Times New Roman" w:hAnsi="Times New Roman" w:cs="Times New Roman"/>
          <w:color w:val="auto"/>
        </w:rPr>
        <w:t xml:space="preserve">количеству программ </w:t>
      </w:r>
      <w:r w:rsidRPr="00736798">
        <w:rPr>
          <w:rFonts w:ascii="Times New Roman" w:hAnsi="Times New Roman" w:cs="Times New Roman"/>
          <w:color w:val="auto"/>
        </w:rPr>
        <w:t>первое место занимает художественная направленность, второе место</w:t>
      </w:r>
      <w:r>
        <w:rPr>
          <w:rFonts w:ascii="Times New Roman" w:hAnsi="Times New Roman" w:cs="Times New Roman"/>
          <w:color w:val="auto"/>
        </w:rPr>
        <w:t xml:space="preserve"> </w:t>
      </w:r>
      <w:r w:rsidRPr="00736798">
        <w:rPr>
          <w:rFonts w:ascii="Times New Roman" w:hAnsi="Times New Roman" w:cs="Times New Roman"/>
          <w:color w:val="auto"/>
        </w:rPr>
        <w:t>физкультурно-спортивная, третье – естественнонаучная.</w:t>
      </w:r>
    </w:p>
    <w:p w:rsidR="004B0CB9" w:rsidRPr="00BD5575" w:rsidRDefault="004B0CB9" w:rsidP="004B0CB9">
      <w:pPr>
        <w:ind w:firstLine="360"/>
        <w:jc w:val="both"/>
        <w:rPr>
          <w:rFonts w:ascii="Times New Roman" w:eastAsia="Times New Roman" w:hAnsi="Times New Roman" w:cs="Times New Roman"/>
        </w:rPr>
      </w:pPr>
      <w:r w:rsidRPr="00DD439E">
        <w:rPr>
          <w:rFonts w:ascii="Times New Roman" w:eastAsia="Times New Roman" w:hAnsi="Times New Roman" w:cs="Times New Roman"/>
        </w:rPr>
        <w:t>По срокам реализа</w:t>
      </w:r>
      <w:r>
        <w:rPr>
          <w:rFonts w:ascii="Times New Roman" w:eastAsia="Times New Roman" w:hAnsi="Times New Roman" w:cs="Times New Roman"/>
        </w:rPr>
        <w:t xml:space="preserve">ции 88 </w:t>
      </w:r>
      <w:r w:rsidRPr="00DD439E">
        <w:rPr>
          <w:rFonts w:ascii="Times New Roman" w:eastAsia="Times New Roman" w:hAnsi="Times New Roman" w:cs="Times New Roman"/>
        </w:rPr>
        <w:t>программ являются кра</w:t>
      </w:r>
      <w:r>
        <w:rPr>
          <w:rFonts w:ascii="Times New Roman" w:eastAsia="Times New Roman" w:hAnsi="Times New Roman" w:cs="Times New Roman"/>
        </w:rPr>
        <w:t>ткосрочными (одногодич</w:t>
      </w:r>
      <w:r>
        <w:rPr>
          <w:rFonts w:ascii="Times New Roman" w:eastAsia="Times New Roman" w:hAnsi="Times New Roman" w:cs="Times New Roman"/>
        </w:rPr>
        <w:softHyphen/>
        <w:t>ными), 28</w:t>
      </w:r>
      <w:r w:rsidRPr="00DD439E">
        <w:rPr>
          <w:rFonts w:ascii="Times New Roman" w:eastAsia="Times New Roman" w:hAnsi="Times New Roman" w:cs="Times New Roman"/>
        </w:rPr>
        <w:t xml:space="preserve"> – средней продолжительности (двух- и трехгодичными). Все программы разработаны в соответствии с требованиями нормативных документов, а также </w:t>
      </w:r>
      <w:r>
        <w:rPr>
          <w:rFonts w:ascii="Times New Roman" w:hAnsi="Times New Roman" w:cs="Times New Roman"/>
          <w:color w:val="auto"/>
        </w:rPr>
        <w:t>н</w:t>
      </w:r>
      <w:r w:rsidRPr="00380FF4">
        <w:rPr>
          <w:rFonts w:ascii="Times New Roman" w:hAnsi="Times New Roman" w:cs="Times New Roman"/>
          <w:color w:val="auto"/>
        </w:rPr>
        <w:t>а основании приказа Министерства образования и науки Республики Татарстан № под-732/21 от 19.05.2021 года «О внедрении Навигатора дополнительного образования Республики Татарстан» основные сведения о программе, список воспитанников, расписание занятий были отображены в информационной системе Навигатор.</w:t>
      </w:r>
    </w:p>
    <w:p w:rsidR="004B0CB9" w:rsidRDefault="004B0CB9" w:rsidP="004B0CB9">
      <w:pPr>
        <w:pStyle w:val="4"/>
        <w:shd w:val="clear" w:color="auto" w:fill="auto"/>
        <w:spacing w:line="276" w:lineRule="auto"/>
        <w:ind w:firstLine="0"/>
        <w:rPr>
          <w:b/>
          <w:sz w:val="24"/>
          <w:szCs w:val="24"/>
        </w:rPr>
      </w:pPr>
      <w:r w:rsidRPr="0008750E">
        <w:rPr>
          <w:b/>
          <w:sz w:val="24"/>
          <w:szCs w:val="24"/>
        </w:rPr>
        <w:t>Характеристика контингента обучающихся</w:t>
      </w:r>
    </w:p>
    <w:p w:rsidR="004B0CB9" w:rsidRDefault="004B0CB9" w:rsidP="004B0CB9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 xml:space="preserve">В ЦВР занимаются </w:t>
      </w:r>
      <w:r>
        <w:rPr>
          <w:sz w:val="24"/>
          <w:szCs w:val="24"/>
        </w:rPr>
        <w:t>обучающиеся в возрасте</w:t>
      </w:r>
      <w:r w:rsidRPr="004C5B26">
        <w:rPr>
          <w:sz w:val="24"/>
          <w:szCs w:val="24"/>
        </w:rPr>
        <w:t xml:space="preserve"> от 7 до </w:t>
      </w:r>
      <w:r w:rsidRPr="009C4997">
        <w:rPr>
          <w:sz w:val="24"/>
          <w:szCs w:val="24"/>
        </w:rPr>
        <w:t>18 лет</w:t>
      </w:r>
      <w:r w:rsidRPr="004C5B26">
        <w:rPr>
          <w:sz w:val="24"/>
          <w:szCs w:val="24"/>
        </w:rPr>
        <w:t xml:space="preserve">. </w:t>
      </w:r>
      <w:r>
        <w:rPr>
          <w:sz w:val="24"/>
          <w:szCs w:val="24"/>
        </w:rPr>
        <w:t>Они</w:t>
      </w:r>
      <w:r w:rsidRPr="00AE655D">
        <w:rPr>
          <w:sz w:val="24"/>
          <w:szCs w:val="24"/>
        </w:rPr>
        <w:t xml:space="preserve"> занимаются как в одном, так и в нескольких объединениях</w:t>
      </w:r>
      <w:r>
        <w:rPr>
          <w:sz w:val="24"/>
          <w:szCs w:val="24"/>
        </w:rPr>
        <w:t xml:space="preserve">. </w:t>
      </w:r>
      <w:r w:rsidRPr="004C5B26">
        <w:rPr>
          <w:sz w:val="24"/>
          <w:szCs w:val="24"/>
        </w:rPr>
        <w:t xml:space="preserve">На протяжении нескольких лет контингент </w:t>
      </w:r>
      <w:r>
        <w:rPr>
          <w:sz w:val="24"/>
          <w:szCs w:val="24"/>
        </w:rPr>
        <w:t xml:space="preserve">детей </w:t>
      </w:r>
      <w:r w:rsidRPr="004C5B26">
        <w:rPr>
          <w:sz w:val="24"/>
          <w:szCs w:val="24"/>
        </w:rPr>
        <w:t>стабилен, что говорит об устоявшейся мотивации к получению дополнительного образования и востребованности наших образовательных программ.</w:t>
      </w:r>
    </w:p>
    <w:p w:rsidR="004B0CB9" w:rsidRPr="004C5B26" w:rsidRDefault="004B0CB9" w:rsidP="004B0CB9">
      <w:pPr>
        <w:pStyle w:val="4"/>
        <w:shd w:val="clear" w:color="auto" w:fill="auto"/>
        <w:spacing w:line="307" w:lineRule="exact"/>
        <w:ind w:firstLine="0"/>
        <w:jc w:val="left"/>
        <w:rPr>
          <w:sz w:val="24"/>
          <w:szCs w:val="24"/>
        </w:rPr>
      </w:pPr>
    </w:p>
    <w:tbl>
      <w:tblPr>
        <w:tblOverlap w:val="never"/>
        <w:tblW w:w="0" w:type="auto"/>
        <w:tblInd w:w="28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9"/>
        <w:gridCol w:w="2048"/>
      </w:tblGrid>
      <w:tr w:rsidR="004B0CB9" w:rsidRPr="004C5B26" w:rsidTr="004326B2">
        <w:trPr>
          <w:trHeight w:val="91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4B0CB9" w:rsidRPr="00BE3AE4" w:rsidRDefault="004B0CB9" w:rsidP="004326B2">
            <w:pPr>
              <w:pStyle w:val="4"/>
              <w:shd w:val="clear" w:color="auto" w:fill="auto"/>
              <w:spacing w:line="298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Всего</w:t>
            </w:r>
          </w:p>
          <w:p w:rsidR="004B0CB9" w:rsidRPr="00BE3AE4" w:rsidRDefault="004B0CB9" w:rsidP="004326B2">
            <w:pPr>
              <w:pStyle w:val="4"/>
              <w:shd w:val="clear" w:color="auto" w:fill="auto"/>
              <w:spacing w:line="298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занимающихся</w:t>
            </w:r>
          </w:p>
          <w:p w:rsidR="004B0CB9" w:rsidRPr="00BE3AE4" w:rsidRDefault="004B0CB9" w:rsidP="004326B2">
            <w:pPr>
              <w:pStyle w:val="4"/>
              <w:shd w:val="clear" w:color="auto" w:fill="auto"/>
              <w:spacing w:line="298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детей ДО</w:t>
            </w:r>
          </w:p>
        </w:tc>
      </w:tr>
      <w:tr w:rsidR="004B0CB9" w:rsidRPr="004C5B26" w:rsidTr="004326B2">
        <w:trPr>
          <w:trHeight w:val="31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2021/2022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2255</w:t>
            </w:r>
          </w:p>
        </w:tc>
      </w:tr>
      <w:tr w:rsidR="004B0CB9" w:rsidRPr="004C5B26" w:rsidTr="004326B2">
        <w:trPr>
          <w:trHeight w:val="389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2022/2023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2255</w:t>
            </w:r>
          </w:p>
        </w:tc>
      </w:tr>
      <w:tr w:rsidR="004B0CB9" w:rsidRPr="004C5B26" w:rsidTr="004326B2">
        <w:trPr>
          <w:trHeight w:val="322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2023/2024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4B0CB9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3"/>
                <w:b/>
                <w:sz w:val="24"/>
                <w:szCs w:val="24"/>
              </w:rPr>
            </w:pPr>
          </w:p>
          <w:p w:rsidR="004B0CB9" w:rsidRPr="00BE3AE4" w:rsidRDefault="004B0CB9" w:rsidP="004326B2">
            <w:pPr>
              <w:pStyle w:val="4"/>
              <w:shd w:val="clear" w:color="auto" w:fill="auto"/>
              <w:spacing w:line="220" w:lineRule="exact"/>
              <w:ind w:firstLine="0"/>
              <w:rPr>
                <w:b/>
                <w:sz w:val="24"/>
                <w:szCs w:val="24"/>
              </w:rPr>
            </w:pPr>
            <w:r w:rsidRPr="00BE3AE4">
              <w:rPr>
                <w:rStyle w:val="13"/>
                <w:b/>
                <w:sz w:val="24"/>
                <w:szCs w:val="24"/>
              </w:rPr>
              <w:t>2255</w:t>
            </w:r>
          </w:p>
        </w:tc>
      </w:tr>
    </w:tbl>
    <w:p w:rsidR="004B0CB9" w:rsidRDefault="004B0CB9" w:rsidP="00303C7A">
      <w:pPr>
        <w:pStyle w:val="23"/>
        <w:shd w:val="clear" w:color="auto" w:fill="auto"/>
        <w:spacing w:line="278" w:lineRule="exact"/>
        <w:rPr>
          <w:b w:val="0"/>
          <w:sz w:val="24"/>
          <w:szCs w:val="24"/>
        </w:rPr>
      </w:pPr>
      <w:r>
        <w:t xml:space="preserve">                         </w:t>
      </w:r>
      <w:r>
        <w:rPr>
          <w:sz w:val="23"/>
          <w:szCs w:val="23"/>
        </w:rPr>
        <w:t xml:space="preserve">        </w:t>
      </w:r>
      <w:r w:rsidRPr="0018001F">
        <w:rPr>
          <w:b w:val="0"/>
          <w:sz w:val="24"/>
          <w:szCs w:val="24"/>
        </w:rPr>
        <w:t>Численность обучающихся по уровням образования в организации, чел</w:t>
      </w:r>
      <w:r>
        <w:rPr>
          <w:b w:val="0"/>
          <w:sz w:val="24"/>
          <w:szCs w:val="24"/>
        </w:rPr>
        <w:t>.</w:t>
      </w:r>
    </w:p>
    <w:p w:rsidR="004B0CB9" w:rsidRPr="00D269C6" w:rsidRDefault="004B0CB9" w:rsidP="004B0CB9">
      <w:pPr>
        <w:pStyle w:val="4"/>
        <w:spacing w:line="307" w:lineRule="exact"/>
        <w:rPr>
          <w:b/>
          <w:sz w:val="18"/>
          <w:szCs w:val="24"/>
        </w:rPr>
      </w:pP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3827"/>
        <w:gridCol w:w="3402"/>
      </w:tblGrid>
      <w:tr w:rsidR="004B0CB9" w:rsidTr="004326B2">
        <w:tc>
          <w:tcPr>
            <w:tcW w:w="3827" w:type="dxa"/>
          </w:tcPr>
          <w:p w:rsidR="004B0CB9" w:rsidRDefault="004B0CB9" w:rsidP="004326B2">
            <w:pPr>
              <w:pStyle w:val="4"/>
              <w:spacing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4B0CB9" w:rsidRPr="005E1696" w:rsidRDefault="004B0CB9" w:rsidP="004326B2">
            <w:pPr>
              <w:pStyle w:val="4"/>
              <w:spacing w:line="307" w:lineRule="exact"/>
              <w:rPr>
                <w:b/>
                <w:sz w:val="24"/>
                <w:szCs w:val="24"/>
              </w:rPr>
            </w:pPr>
            <w:r w:rsidRPr="005E1696">
              <w:rPr>
                <w:b/>
                <w:sz w:val="24"/>
                <w:szCs w:val="24"/>
              </w:rPr>
              <w:t>725</w:t>
            </w:r>
          </w:p>
        </w:tc>
      </w:tr>
      <w:tr w:rsidR="004B0CB9" w:rsidTr="004326B2">
        <w:tc>
          <w:tcPr>
            <w:tcW w:w="3827" w:type="dxa"/>
          </w:tcPr>
          <w:p w:rsidR="004B0CB9" w:rsidRDefault="004B0CB9" w:rsidP="004326B2">
            <w:pPr>
              <w:pStyle w:val="4"/>
              <w:spacing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4B0CB9" w:rsidRPr="005E1696" w:rsidRDefault="004B0CB9" w:rsidP="004326B2">
            <w:pPr>
              <w:pStyle w:val="4"/>
              <w:spacing w:line="307" w:lineRule="exact"/>
              <w:rPr>
                <w:b/>
                <w:sz w:val="24"/>
                <w:szCs w:val="24"/>
              </w:rPr>
            </w:pPr>
            <w:r w:rsidRPr="005E1696">
              <w:rPr>
                <w:b/>
                <w:sz w:val="24"/>
                <w:szCs w:val="24"/>
              </w:rPr>
              <w:t xml:space="preserve"> 1051</w:t>
            </w:r>
          </w:p>
        </w:tc>
      </w:tr>
      <w:tr w:rsidR="004B0CB9" w:rsidTr="004326B2">
        <w:tc>
          <w:tcPr>
            <w:tcW w:w="3827" w:type="dxa"/>
          </w:tcPr>
          <w:p w:rsidR="004B0CB9" w:rsidRDefault="004B0CB9" w:rsidP="004326B2">
            <w:pPr>
              <w:pStyle w:val="4"/>
              <w:spacing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4B0CB9" w:rsidRPr="005E1696" w:rsidRDefault="004B0CB9" w:rsidP="004326B2">
            <w:pPr>
              <w:pStyle w:val="4"/>
              <w:spacing w:line="307" w:lineRule="exact"/>
              <w:rPr>
                <w:b/>
                <w:sz w:val="24"/>
                <w:szCs w:val="24"/>
              </w:rPr>
            </w:pPr>
            <w:r w:rsidRPr="005E1696">
              <w:rPr>
                <w:b/>
                <w:sz w:val="24"/>
                <w:szCs w:val="24"/>
              </w:rPr>
              <w:t>479</w:t>
            </w:r>
          </w:p>
        </w:tc>
      </w:tr>
      <w:tr w:rsidR="004B0CB9" w:rsidTr="004326B2">
        <w:tc>
          <w:tcPr>
            <w:tcW w:w="3827" w:type="dxa"/>
          </w:tcPr>
          <w:p w:rsidR="004B0CB9" w:rsidRPr="0018001F" w:rsidRDefault="004B0CB9" w:rsidP="004326B2">
            <w:pPr>
              <w:pStyle w:val="4"/>
              <w:spacing w:line="307" w:lineRule="exact"/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ого, чел.</w:t>
            </w:r>
          </w:p>
        </w:tc>
        <w:tc>
          <w:tcPr>
            <w:tcW w:w="3402" w:type="dxa"/>
            <w:shd w:val="clear" w:color="auto" w:fill="FFFFFF" w:themeFill="background1"/>
          </w:tcPr>
          <w:p w:rsidR="004B0CB9" w:rsidRPr="005E1696" w:rsidRDefault="004B0CB9" w:rsidP="004326B2">
            <w:pPr>
              <w:pStyle w:val="4"/>
              <w:shd w:val="clear" w:color="auto" w:fill="auto"/>
              <w:spacing w:line="307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5E1696">
              <w:rPr>
                <w:b/>
                <w:sz w:val="24"/>
                <w:szCs w:val="24"/>
              </w:rPr>
              <w:t xml:space="preserve">                    2255</w:t>
            </w:r>
          </w:p>
        </w:tc>
      </w:tr>
    </w:tbl>
    <w:p w:rsidR="004B0CB9" w:rsidRDefault="004B0CB9" w:rsidP="004B0CB9">
      <w:pPr>
        <w:pStyle w:val="23"/>
        <w:shd w:val="clear" w:color="auto" w:fill="auto"/>
        <w:spacing w:line="278" w:lineRule="exact"/>
        <w:rPr>
          <w:b w:val="0"/>
          <w:bCs w:val="0"/>
          <w:sz w:val="24"/>
          <w:szCs w:val="24"/>
        </w:rPr>
      </w:pPr>
    </w:p>
    <w:p w:rsidR="004B0CB9" w:rsidRDefault="004B0CB9" w:rsidP="004B0CB9">
      <w:pPr>
        <w:pStyle w:val="23"/>
        <w:shd w:val="clear" w:color="auto" w:fill="auto"/>
        <w:spacing w:line="278" w:lineRule="exact"/>
        <w:rPr>
          <w:b w:val="0"/>
          <w:bCs w:val="0"/>
          <w:sz w:val="24"/>
          <w:szCs w:val="24"/>
        </w:rPr>
      </w:pPr>
      <w:r w:rsidRPr="00AE5AE7">
        <w:rPr>
          <w:b w:val="0"/>
          <w:bCs w:val="0"/>
          <w:sz w:val="24"/>
          <w:szCs w:val="24"/>
        </w:rPr>
        <w:t xml:space="preserve">                         </w:t>
      </w:r>
    </w:p>
    <w:p w:rsidR="004B0CB9" w:rsidRPr="00AE5AE7" w:rsidRDefault="004B0CB9" w:rsidP="004B0CB9">
      <w:pPr>
        <w:pStyle w:val="23"/>
        <w:shd w:val="clear" w:color="auto" w:fill="auto"/>
        <w:spacing w:line="278" w:lineRule="exact"/>
        <w:jc w:val="center"/>
        <w:rPr>
          <w:sz w:val="24"/>
          <w:szCs w:val="24"/>
        </w:rPr>
      </w:pPr>
      <w:r w:rsidRPr="00AE5AE7">
        <w:rPr>
          <w:sz w:val="24"/>
          <w:szCs w:val="24"/>
        </w:rPr>
        <w:t>Характеристика контингента обучающихся по направленностям</w:t>
      </w:r>
    </w:p>
    <w:p w:rsidR="004B0CB9" w:rsidRPr="002C05DF" w:rsidRDefault="004B0CB9" w:rsidP="004B0CB9">
      <w:pPr>
        <w:ind w:firstLine="851"/>
        <w:rPr>
          <w:rFonts w:ascii="Times New Roman" w:hAnsi="Times New Roman" w:cs="Times New Roman"/>
          <w:b/>
          <w:sz w:val="14"/>
        </w:rPr>
      </w:pPr>
    </w:p>
    <w:p w:rsidR="004B0CB9" w:rsidRDefault="004B0CB9" w:rsidP="004B0CB9">
      <w:pPr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1675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569636" wp14:editId="62CD517C">
            <wp:extent cx="4683319" cy="2297927"/>
            <wp:effectExtent l="0" t="0" r="22225" b="266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0CB9" w:rsidRDefault="004B0CB9" w:rsidP="004B0CB9">
      <w:pPr>
        <w:pStyle w:val="4"/>
        <w:spacing w:line="307" w:lineRule="exact"/>
        <w:rPr>
          <w:sz w:val="24"/>
          <w:szCs w:val="24"/>
        </w:rPr>
      </w:pPr>
    </w:p>
    <w:p w:rsidR="004B0CB9" w:rsidRPr="00C01BE4" w:rsidRDefault="004B0CB9" w:rsidP="004B0CB9">
      <w:pPr>
        <w:pStyle w:val="4"/>
        <w:shd w:val="clear" w:color="auto" w:fill="auto"/>
        <w:spacing w:line="276" w:lineRule="auto"/>
        <w:ind w:firstLine="360"/>
        <w:jc w:val="left"/>
        <w:rPr>
          <w:sz w:val="14"/>
          <w:szCs w:val="24"/>
        </w:rPr>
      </w:pPr>
    </w:p>
    <w:p w:rsidR="004B0CB9" w:rsidRDefault="004B0CB9" w:rsidP="004B0CB9">
      <w:pPr>
        <w:pStyle w:val="12"/>
        <w:keepNext/>
        <w:keepLines/>
        <w:shd w:val="clear" w:color="auto" w:fill="auto"/>
        <w:spacing w:line="220" w:lineRule="exact"/>
        <w:jc w:val="center"/>
        <w:rPr>
          <w:b/>
          <w:sz w:val="24"/>
          <w:szCs w:val="24"/>
        </w:rPr>
      </w:pPr>
      <w:bookmarkStart w:id="4" w:name="bookmark8"/>
      <w:r w:rsidRPr="00E91AE4">
        <w:rPr>
          <w:b/>
          <w:sz w:val="24"/>
          <w:szCs w:val="24"/>
        </w:rPr>
        <w:t>Воспитательный процесс</w:t>
      </w:r>
      <w:bookmarkEnd w:id="4"/>
    </w:p>
    <w:p w:rsidR="004B0CB9" w:rsidRPr="000D7840" w:rsidRDefault="004B0CB9" w:rsidP="004B0CB9">
      <w:pPr>
        <w:pStyle w:val="12"/>
        <w:keepNext/>
        <w:keepLines/>
        <w:shd w:val="clear" w:color="auto" w:fill="auto"/>
        <w:spacing w:line="220" w:lineRule="exact"/>
        <w:jc w:val="center"/>
        <w:rPr>
          <w:b/>
          <w:sz w:val="2"/>
          <w:szCs w:val="24"/>
        </w:rPr>
      </w:pP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EE7222">
        <w:rPr>
          <w:rFonts w:ascii="Times New Roman" w:eastAsia="Times New Roman" w:hAnsi="Times New Roman" w:cs="Times New Roman"/>
        </w:rPr>
        <w:t>Система дополнительного образования детей представляет собой комплексное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взаимодействие воспитания, обучения и творческого развития ребенка, объединенных в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единый процесс. Важнейшей функцией является</w:t>
      </w:r>
      <w:r>
        <w:rPr>
          <w:rFonts w:ascii="Times New Roman" w:eastAsia="Times New Roman" w:hAnsi="Times New Roman" w:cs="Times New Roman"/>
        </w:rPr>
        <w:t xml:space="preserve"> воспитательная. </w:t>
      </w:r>
      <w:r w:rsidRPr="00533871">
        <w:rPr>
          <w:rFonts w:ascii="Times New Roman" w:hAnsi="Times New Roman" w:cs="Times New Roman"/>
        </w:rPr>
        <w:t xml:space="preserve">Воспитательное пространство Центра внешкольной работы неотделимо от образовательного пространства и представляет собой совокупность воспитательных систем творческих объединений. </w:t>
      </w:r>
      <w:r>
        <w:rPr>
          <w:rFonts w:ascii="Times New Roman" w:eastAsia="Times New Roman" w:hAnsi="Times New Roman" w:cs="Times New Roman"/>
        </w:rPr>
        <w:t xml:space="preserve">Успешное </w:t>
      </w:r>
      <w:r w:rsidRPr="00EE7222">
        <w:rPr>
          <w:rFonts w:ascii="Times New Roman" w:eastAsia="Times New Roman" w:hAnsi="Times New Roman" w:cs="Times New Roman"/>
        </w:rPr>
        <w:t>применение таких современных форм работы, как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тематические недели, дебаты, беседы-</w:t>
      </w:r>
      <w:r>
        <w:rPr>
          <w:rFonts w:ascii="Times New Roman" w:eastAsia="Times New Roman" w:hAnsi="Times New Roman" w:cs="Times New Roman"/>
        </w:rPr>
        <w:t xml:space="preserve">игры, игры-викторины, </w:t>
      </w:r>
      <w:r w:rsidRPr="00EE7222">
        <w:rPr>
          <w:rFonts w:ascii="Times New Roman" w:eastAsia="Times New Roman" w:hAnsi="Times New Roman" w:cs="Times New Roman"/>
        </w:rPr>
        <w:t>экскурсии,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деловые игры, «дискуссионные качели», турниры, концерты, игровые программы,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конкурсы, фестивали, конференции, олимпиады, соревнования, выставки, является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необходимым условием повышения воспитательного потенциала. Реализация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культурно-досуговой и организационно-массовой деятельности осуществлялась как</w:t>
      </w:r>
      <w:r>
        <w:rPr>
          <w:rFonts w:ascii="Times New Roman" w:eastAsia="Times New Roman" w:hAnsi="Times New Roman" w:cs="Times New Roman"/>
        </w:rPr>
        <w:t xml:space="preserve"> </w:t>
      </w:r>
      <w:r w:rsidRPr="00EE7222">
        <w:rPr>
          <w:rFonts w:ascii="Times New Roman" w:eastAsia="Times New Roman" w:hAnsi="Times New Roman" w:cs="Times New Roman"/>
        </w:rPr>
        <w:t>через массовые, так и групповые и индивидуальные формы деятельности.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533871">
        <w:rPr>
          <w:rFonts w:ascii="Times New Roman" w:eastAsia="Times New Roman" w:hAnsi="Times New Roman" w:cs="Times New Roman"/>
        </w:rPr>
        <w:t>Воспитательная среда Центра формировалась в течение года посредством</w:t>
      </w:r>
      <w:r>
        <w:rPr>
          <w:rFonts w:ascii="Times New Roman" w:eastAsia="Times New Roman" w:hAnsi="Times New Roman" w:cs="Times New Roman"/>
        </w:rPr>
        <w:t xml:space="preserve"> </w:t>
      </w:r>
      <w:r w:rsidRPr="00533871">
        <w:rPr>
          <w:rFonts w:ascii="Times New Roman" w:eastAsia="Times New Roman" w:hAnsi="Times New Roman" w:cs="Times New Roman"/>
        </w:rPr>
        <w:t>следующих направлений: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Cs/>
          <w:color w:val="auto"/>
        </w:rPr>
        <w:t>д</w:t>
      </w:r>
      <w:r w:rsidRPr="00F6670D">
        <w:rPr>
          <w:rFonts w:ascii="Times New Roman" w:hAnsi="Times New Roman" w:cs="Times New Roman"/>
          <w:bCs/>
          <w:color w:val="auto"/>
        </w:rPr>
        <w:t>уховно-нравственное направление</w:t>
      </w:r>
      <w:r>
        <w:rPr>
          <w:rFonts w:ascii="Times New Roman" w:hAnsi="Times New Roman" w:cs="Times New Roman"/>
          <w:bCs/>
          <w:color w:val="auto"/>
        </w:rPr>
        <w:t>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г</w:t>
      </w:r>
      <w:r w:rsidRPr="00F6670D">
        <w:rPr>
          <w:rFonts w:ascii="Times New Roman" w:hAnsi="Times New Roman" w:cs="Times New Roman"/>
          <w:bCs/>
          <w:color w:val="auto"/>
          <w:sz w:val="22"/>
          <w:szCs w:val="22"/>
        </w:rPr>
        <w:t>ражданско-патриотическое направление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- </w:t>
      </w:r>
      <w:r>
        <w:rPr>
          <w:rFonts w:ascii="Times New Roman" w:hAnsi="Times New Roman" w:cs="Times New Roman"/>
          <w:bCs/>
          <w:color w:val="auto"/>
        </w:rPr>
        <w:t>х</w:t>
      </w:r>
      <w:r w:rsidRPr="00F6670D">
        <w:rPr>
          <w:rFonts w:ascii="Times New Roman" w:hAnsi="Times New Roman" w:cs="Times New Roman"/>
          <w:bCs/>
          <w:color w:val="auto"/>
        </w:rPr>
        <w:t>удожественно-эстетическое воспитание;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- э</w:t>
      </w:r>
      <w:r w:rsidRPr="00DF23D4">
        <w:rPr>
          <w:rFonts w:ascii="Times New Roman" w:hAnsi="Times New Roman" w:cs="Times New Roman"/>
          <w:bCs/>
          <w:color w:val="auto"/>
        </w:rPr>
        <w:t>кологическое воспитание</w:t>
      </w:r>
      <w:r>
        <w:rPr>
          <w:rFonts w:ascii="Times New Roman" w:hAnsi="Times New Roman" w:cs="Times New Roman"/>
          <w:bCs/>
          <w:color w:val="auto"/>
        </w:rPr>
        <w:t>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- в</w:t>
      </w:r>
      <w:r w:rsidRPr="00DF23D4">
        <w:rPr>
          <w:rFonts w:ascii="Times New Roman" w:hAnsi="Times New Roman" w:cs="Times New Roman"/>
          <w:bCs/>
          <w:color w:val="auto"/>
        </w:rPr>
        <w:t>оспитание культуры здоровья</w:t>
      </w:r>
      <w:r>
        <w:rPr>
          <w:rFonts w:ascii="Times New Roman" w:hAnsi="Times New Roman" w:cs="Times New Roman"/>
          <w:bCs/>
          <w:color w:val="auto"/>
        </w:rPr>
        <w:t>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- р</w:t>
      </w:r>
      <w:r w:rsidRPr="00DF23D4">
        <w:rPr>
          <w:rFonts w:ascii="Times New Roman" w:hAnsi="Times New Roman" w:cs="Times New Roman"/>
          <w:bCs/>
          <w:color w:val="auto"/>
        </w:rPr>
        <w:t>абота по профилактике экстремизма и терроризма</w:t>
      </w:r>
      <w:r>
        <w:rPr>
          <w:rFonts w:ascii="Times New Roman" w:hAnsi="Times New Roman" w:cs="Times New Roman"/>
          <w:bCs/>
          <w:color w:val="auto"/>
        </w:rPr>
        <w:t>;</w:t>
      </w:r>
    </w:p>
    <w:p w:rsidR="004B0CB9" w:rsidRDefault="004B0CB9" w:rsidP="004B0CB9">
      <w:pPr>
        <w:spacing w:line="276" w:lineRule="auto"/>
        <w:ind w:firstLine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- р</w:t>
      </w:r>
      <w:r w:rsidRPr="00C23615">
        <w:rPr>
          <w:rFonts w:ascii="Times New Roman" w:hAnsi="Times New Roman" w:cs="Times New Roman"/>
          <w:bCs/>
          <w:color w:val="auto"/>
        </w:rPr>
        <w:t>абота по предупреждению детского травматизма</w:t>
      </w:r>
      <w:r>
        <w:rPr>
          <w:rFonts w:ascii="Times New Roman" w:hAnsi="Times New Roman" w:cs="Times New Roman"/>
          <w:bCs/>
          <w:color w:val="auto"/>
        </w:rPr>
        <w:t>.</w:t>
      </w:r>
    </w:p>
    <w:p w:rsidR="004B0CB9" w:rsidRDefault="00145FC5" w:rsidP="00145FC5">
      <w:pPr>
        <w:pStyle w:val="Default"/>
        <w:ind w:firstLine="426"/>
        <w:jc w:val="both"/>
      </w:pPr>
      <w:r>
        <w:rPr>
          <w:bCs/>
          <w:color w:val="auto"/>
        </w:rPr>
        <w:t xml:space="preserve">По каждому из указанных выше направлений </w:t>
      </w:r>
      <w:r>
        <w:t>з</w:t>
      </w:r>
      <w:r w:rsidR="004B0CB9" w:rsidRPr="004B0CB9">
        <w:t>а отчетный период согласно плану воспитательной работы Центром внешкольной работы были ор</w:t>
      </w:r>
      <w:r w:rsidR="0061575F">
        <w:t xml:space="preserve">ганизованы и проведены </w:t>
      </w:r>
      <w:r>
        <w:t>мероприятия разного уровня</w:t>
      </w:r>
      <w:r w:rsidR="004B0CB9" w:rsidRPr="004B0CB9">
        <w:t>.</w:t>
      </w:r>
    </w:p>
    <w:p w:rsidR="000924EC" w:rsidRDefault="007642A4" w:rsidP="004B0CB9">
      <w:pPr>
        <w:pStyle w:val="4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183FF8">
        <w:rPr>
          <w:sz w:val="24"/>
          <w:szCs w:val="24"/>
        </w:rPr>
        <w:t xml:space="preserve">остижения </w:t>
      </w:r>
      <w:r w:rsidR="00C10190" w:rsidRPr="004C5B26">
        <w:rPr>
          <w:sz w:val="24"/>
          <w:szCs w:val="24"/>
        </w:rPr>
        <w:t>учащихся-призеров в конкурсах, соревнованиях, олимпиадах, фестивалях различного уровня:</w:t>
      </w:r>
    </w:p>
    <w:p w:rsidR="00271FBA" w:rsidRDefault="00271FBA" w:rsidP="004B0CB9">
      <w:pPr>
        <w:pStyle w:val="4"/>
        <w:shd w:val="clear" w:color="auto" w:fill="auto"/>
        <w:spacing w:line="312" w:lineRule="exact"/>
        <w:ind w:firstLine="0"/>
        <w:jc w:val="left"/>
        <w:rPr>
          <w:sz w:val="24"/>
          <w:szCs w:val="24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1767"/>
        <w:gridCol w:w="2485"/>
        <w:gridCol w:w="1689"/>
        <w:gridCol w:w="1400"/>
        <w:gridCol w:w="1750"/>
        <w:gridCol w:w="1331"/>
      </w:tblGrid>
      <w:tr w:rsidR="00F741AA" w:rsidRPr="00885C39" w:rsidTr="000B2DEC">
        <w:tc>
          <w:tcPr>
            <w:tcW w:w="1767" w:type="dxa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85C39">
              <w:rPr>
                <w:rFonts w:ascii="Times New Roman" w:eastAsia="Times New Roman" w:hAnsi="Times New Roman" w:cs="Times New Roman"/>
                <w:color w:val="auto"/>
              </w:rPr>
              <w:t>Название объединения,</w:t>
            </w:r>
          </w:p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color w:val="auto"/>
              </w:rPr>
              <w:t>ФИО педагога</w:t>
            </w: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Сроки</w:t>
            </w:r>
          </w:p>
          <w:p w:rsidR="00885C39" w:rsidRPr="00885C39" w:rsidRDefault="00885C39" w:rsidP="00885C3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Результат участия</w:t>
            </w:r>
          </w:p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Кол-во участников</w:t>
            </w:r>
          </w:p>
        </w:tc>
      </w:tr>
      <w:tr w:rsidR="009520BE" w:rsidRPr="00885C39" w:rsidTr="000B2DEC">
        <w:tc>
          <w:tcPr>
            <w:tcW w:w="1767" w:type="dxa"/>
            <w:vMerge w:val="restart"/>
          </w:tcPr>
          <w:p w:rsidR="00885C39" w:rsidRPr="00885C39" w:rsidRDefault="00885C39" w:rsidP="00885C39">
            <w:pPr>
              <w:jc w:val="both"/>
              <w:rPr>
                <w:rFonts w:ascii="Times New Roman" w:hAnsi="Times New Roman" w:cs="Times New Roman"/>
              </w:rPr>
            </w:pPr>
          </w:p>
          <w:p w:rsidR="00885C39" w:rsidRPr="00885C39" w:rsidRDefault="00885C39" w:rsidP="00885C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5C39">
              <w:rPr>
                <w:rFonts w:ascii="Times New Roman" w:hAnsi="Times New Roman" w:cs="Times New Roman"/>
                <w:b/>
              </w:rPr>
              <w:t xml:space="preserve">Солдатова Татьяна Павловна, </w:t>
            </w:r>
          </w:p>
          <w:p w:rsidR="00885C39" w:rsidRPr="00885C39" w:rsidRDefault="00885C39" w:rsidP="00885C39">
            <w:pPr>
              <w:jc w:val="both"/>
              <w:rPr>
                <w:rFonts w:ascii="Times New Roman" w:hAnsi="Times New Roman" w:cs="Times New Roman"/>
              </w:rPr>
            </w:pPr>
            <w:r w:rsidRPr="00885C39">
              <w:rPr>
                <w:rFonts w:ascii="Times New Roman" w:hAnsi="Times New Roman" w:cs="Times New Roman"/>
                <w:b/>
              </w:rPr>
              <w:t>объединение «Диско»</w:t>
            </w:r>
          </w:p>
        </w:tc>
        <w:tc>
          <w:tcPr>
            <w:tcW w:w="8655" w:type="dxa"/>
            <w:gridSpan w:val="5"/>
            <w:vAlign w:val="center"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Муниципальный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4B0CB9" w:rsidP="00183F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этап </w:t>
            </w:r>
            <w:r w:rsidR="00885C39" w:rsidRPr="00885C39">
              <w:rPr>
                <w:rFonts w:ascii="Times New Roman" w:eastAsia="Times New Roman" w:hAnsi="Times New Roman" w:cs="Times New Roman"/>
              </w:rPr>
              <w:t>республиканского телевизионного молодежного фестиваля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A6064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Смотр-конкурс творческих коллективов «Туган телдэ жырлый чишмэ»</w:t>
            </w:r>
          </w:p>
        </w:tc>
        <w:tc>
          <w:tcPr>
            <w:tcW w:w="1689" w:type="dxa"/>
          </w:tcPr>
          <w:p w:rsidR="00885C39" w:rsidRPr="00885C39" w:rsidRDefault="00885C39" w:rsidP="00885C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Специальный приз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A6064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Фестиваль детского творчества «Тукай йолдызлары»</w:t>
            </w:r>
          </w:p>
        </w:tc>
        <w:tc>
          <w:tcPr>
            <w:tcW w:w="1689" w:type="dxa"/>
          </w:tcPr>
          <w:p w:rsidR="00885C39" w:rsidRPr="00885C39" w:rsidRDefault="00885C39" w:rsidP="00885C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Победителя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5C39">
              <w:rPr>
                <w:rFonts w:ascii="Times New Roman" w:eastAsia="Times New Roman" w:hAnsi="Times New Roman" w:cs="Times New Roman"/>
                <w:b/>
              </w:rPr>
              <w:t>Региональный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color w:val="232323"/>
                <w:shd w:val="clear" w:color="auto" w:fill="FFFFFF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color w:val="232323"/>
                <w:shd w:val="clear" w:color="auto" w:fill="FFFFFF"/>
              </w:rPr>
              <w:t>Всероссийский творческий конкурс исполнительского мастерства "Дружба народов - сила страны"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г.Рязань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  <w:color w:val="auto"/>
                <w:lang w:val="en-US"/>
              </w:rPr>
              <w:t>VIII</w:t>
            </w:r>
            <w:r w:rsidRPr="00885C39">
              <w:rPr>
                <w:rFonts w:ascii="Times New Roman" w:hAnsi="Times New Roman" w:cs="Times New Roman"/>
                <w:color w:val="auto"/>
              </w:rPr>
              <w:t xml:space="preserve"> региональный конкурс сценического искусства</w:t>
            </w:r>
          </w:p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color w:val="auto"/>
              </w:rPr>
              <w:t>«Камская волна - 2023»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Межрегиональный конкурс «Весенний переполох»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Всероссийский фестиваль-конкурс хореографического искусства </w:t>
            </w:r>
          </w:p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«В вихре танца» (младшие)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Всероссийский фестиваль-конкурс хореографического искусства </w:t>
            </w:r>
          </w:p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«В вихре танца» (старшие)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Межрегиональный фестиваль кряшенской культуры «Жэмше Жураш буйларында» (старшие)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г.Менделеевск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3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Межрегиональный фестиваль кряшенской культуры «Жэмше Жураш буйларында» (младшие)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г.Менделеевск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5C39">
              <w:rPr>
                <w:rFonts w:ascii="Times New Roman" w:eastAsia="Times New Roman" w:hAnsi="Times New Roman" w:cs="Times New Roman"/>
                <w:b/>
              </w:rPr>
              <w:t>Республиканский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885C39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XI</w:t>
            </w:r>
            <w:r w:rsidRPr="00885C3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Республиканский фестиваль детских фольклорных коллективов «Звонкая капель»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885C39" w:rsidRPr="00885C39" w:rsidRDefault="00183FF8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2023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5C39">
              <w:rPr>
                <w:rFonts w:ascii="Times New Roman" w:hAnsi="Times New Roman" w:cs="Times New Roman"/>
                <w:bCs/>
              </w:rPr>
              <w:t xml:space="preserve">VII Республиканском конкурсе детского творчества </w:t>
            </w:r>
          </w:p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Cs/>
                <w:color w:val="auto"/>
              </w:rPr>
              <w:t>«Таланты Татарстана»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885C39" w:rsidRPr="00885C39" w:rsidRDefault="00183FF8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2023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Лауреаты 3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183FF8" w:rsidP="00885C39">
            <w:pPr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Республиканский фестиваль-конкурс</w:t>
            </w:r>
            <w:r w:rsidR="00885C39" w:rsidRPr="00885C39">
              <w:rPr>
                <w:rFonts w:ascii="Times New Roman" w:eastAsia="Calibri" w:hAnsi="Times New Roman" w:cs="Times New Roman"/>
                <w:color w:val="auto"/>
              </w:rPr>
              <w:t xml:space="preserve"> национального татарского</w:t>
            </w:r>
            <w:r w:rsidR="00885C39" w:rsidRPr="00885C39">
              <w:rPr>
                <w:rFonts w:ascii="Times New Roman" w:eastAsia="Calibri" w:hAnsi="Times New Roman" w:cs="Times New Roman"/>
                <w:color w:val="auto"/>
                <w:lang w:val="tt-RU"/>
              </w:rPr>
              <w:t xml:space="preserve"> искусства </w:t>
            </w:r>
            <w:r w:rsidR="00885C39" w:rsidRPr="00885C39">
              <w:rPr>
                <w:rFonts w:ascii="Times New Roman" w:eastAsia="Calibri" w:hAnsi="Times New Roman" w:cs="Times New Roman"/>
                <w:color w:val="auto"/>
              </w:rPr>
              <w:t>«</w:t>
            </w:r>
            <w:r w:rsidR="00885C39" w:rsidRPr="00885C39">
              <w:rPr>
                <w:rFonts w:ascii="Times New Roman" w:eastAsia="Calibri" w:hAnsi="Times New Roman" w:cs="Times New Roman"/>
                <w:color w:val="auto"/>
                <w:lang w:val="tt-RU"/>
              </w:rPr>
              <w:t>Бәхет йолдызы</w:t>
            </w:r>
            <w:r w:rsidR="00885C39" w:rsidRPr="00885C39">
              <w:rPr>
                <w:rFonts w:ascii="Times New Roman" w:eastAsia="Calibri" w:hAnsi="Times New Roman" w:cs="Times New Roman"/>
                <w:color w:val="auto"/>
              </w:rPr>
              <w:t>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 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Ноябрь 2023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Лауреаты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lang w:val="en-US"/>
              </w:rPr>
              <w:t>VIII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Республиканский фестиваль-конкурс современного эстрадного творчества «Прорыв» в рамках проекта «В ритме жизни»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Республиканский конкурс-фестиваль молодых исполнителей «Рождественская звезда»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г.Альметьевск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2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Республиканский фестиваль-конкурс юных исполнителей «Первые шаги»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 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183FF8" w:rsidP="00885C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885C39" w:rsidRPr="00885C39">
              <w:rPr>
                <w:rFonts w:ascii="Times New Roman" w:eastAsia="Times New Roman" w:hAnsi="Times New Roman" w:cs="Times New Roman"/>
              </w:rPr>
              <w:t xml:space="preserve">еспубликанский конкурс народного творчества </w:t>
            </w:r>
          </w:p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«Возрождение- Янарыш»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 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Лауреат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183FF8" w:rsidP="00885C3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885C39" w:rsidRPr="00885C39">
              <w:rPr>
                <w:rFonts w:ascii="Times New Roman" w:eastAsia="Times New Roman" w:hAnsi="Times New Roman" w:cs="Times New Roman"/>
              </w:rPr>
              <w:t>еспубликанский телевизионный молодежный фестиваль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183FF8" w:rsidP="00885C3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="004B0CB9">
              <w:rPr>
                <w:rFonts w:ascii="Times New Roman" w:eastAsia="Times New Roman" w:hAnsi="Times New Roman" w:cs="Times New Roman"/>
                <w:color w:val="auto"/>
              </w:rPr>
              <w:t xml:space="preserve">еспубликанский детский </w:t>
            </w:r>
            <w:r w:rsidR="00885C39" w:rsidRPr="00885C39">
              <w:rPr>
                <w:rFonts w:ascii="Times New Roman" w:eastAsia="Times New Roman" w:hAnsi="Times New Roman" w:cs="Times New Roman"/>
                <w:color w:val="auto"/>
              </w:rPr>
              <w:t>конкурс «Живи, Родник»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2 степ</w:t>
            </w:r>
            <w:r w:rsidR="00183FF8">
              <w:rPr>
                <w:rFonts w:ascii="Times New Roman" w:eastAsia="Times New Roman" w:hAnsi="Times New Roman" w:cs="Times New Roman"/>
              </w:rPr>
              <w:t>е</w:t>
            </w:r>
            <w:r w:rsidRPr="00885C39">
              <w:rPr>
                <w:rFonts w:ascii="Times New Roman" w:eastAsia="Times New Roman" w:hAnsi="Times New Roman" w:cs="Times New Roman"/>
              </w:rPr>
              <w:t>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0930F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85C39">
              <w:rPr>
                <w:rFonts w:ascii="Times New Roman" w:eastAsia="Times New Roman" w:hAnsi="Times New Roman" w:cs="Times New Roman"/>
                <w:color w:val="auto"/>
              </w:rPr>
              <w:t>Республиканский детский фестиваль народного творчества «Без бергэ»</w:t>
            </w:r>
          </w:p>
          <w:p w:rsidR="00885C39" w:rsidRPr="00885C39" w:rsidRDefault="00885C39" w:rsidP="000930F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г.Чистополь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885C39" w:rsidRPr="00885C39" w:rsidRDefault="00885C39" w:rsidP="00885C3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/>
                <w:bCs/>
                <w:iCs/>
              </w:rPr>
              <w:t>Международный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E04A9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Международный фестиваль искусства «Звездный путь»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1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885C39" w:rsidRPr="00885C39" w:rsidRDefault="00885C39" w:rsidP="00885C3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885C39" w:rsidRPr="00885C39" w:rsidRDefault="00885C39" w:rsidP="00E04A9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lang w:val="en-US"/>
              </w:rPr>
              <w:t>XV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Международный фестиваль-конкурс искусств «Виктория»</w:t>
            </w:r>
          </w:p>
        </w:tc>
        <w:tc>
          <w:tcPr>
            <w:tcW w:w="1689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Лауреата 3 степени</w:t>
            </w:r>
          </w:p>
        </w:tc>
        <w:tc>
          <w:tcPr>
            <w:tcW w:w="1331" w:type="dxa"/>
            <w:vAlign w:val="center"/>
          </w:tcPr>
          <w:p w:rsidR="00885C39" w:rsidRPr="00885C39" w:rsidRDefault="00885C39" w:rsidP="00885C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9520BE" w:rsidRPr="00885C39" w:rsidTr="000B2DEC">
        <w:tc>
          <w:tcPr>
            <w:tcW w:w="1767" w:type="dxa"/>
            <w:vMerge w:val="restart"/>
          </w:tcPr>
          <w:p w:rsidR="001E3105" w:rsidRPr="001E3105" w:rsidRDefault="001E3105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3105">
              <w:rPr>
                <w:rFonts w:ascii="Times New Roman" w:hAnsi="Times New Roman" w:cs="Times New Roman"/>
                <w:b/>
              </w:rPr>
              <w:t>Иванова Екатерина Михайловна,</w:t>
            </w:r>
          </w:p>
          <w:p w:rsidR="001E3105" w:rsidRPr="00885C39" w:rsidRDefault="001E3105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3105">
              <w:rPr>
                <w:rFonts w:ascii="Times New Roman" w:hAnsi="Times New Roman" w:cs="Times New Roman"/>
                <w:b/>
              </w:rPr>
              <w:t>Объединение «Ритмика», «Хореография»</w:t>
            </w:r>
          </w:p>
        </w:tc>
        <w:tc>
          <w:tcPr>
            <w:tcW w:w="8655" w:type="dxa"/>
            <w:gridSpan w:val="5"/>
            <w:vAlign w:val="center"/>
          </w:tcPr>
          <w:p w:rsidR="001E3105" w:rsidRPr="00885C39" w:rsidRDefault="001E3105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Муниципальный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5F48E1" w:rsidRPr="00885C39" w:rsidRDefault="005F48E1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5F48E1" w:rsidRPr="00885C39" w:rsidRDefault="004B0CB9" w:rsidP="00183F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этап </w:t>
            </w:r>
            <w:r w:rsidR="005F48E1" w:rsidRPr="00885C39">
              <w:rPr>
                <w:rFonts w:ascii="Times New Roman" w:eastAsia="Times New Roman" w:hAnsi="Times New Roman" w:cs="Times New Roman"/>
              </w:rPr>
              <w:t>республиканского телевизионного молодежного фестиваля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5F48E1" w:rsidRPr="00885C39" w:rsidRDefault="005F48E1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5F48E1" w:rsidRPr="00885C39" w:rsidRDefault="005F48E1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5F48E1" w:rsidRDefault="005F48E1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 2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  <w:p w:rsidR="005F48E1" w:rsidRPr="00885C39" w:rsidRDefault="005F48E1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степени</w:t>
            </w:r>
          </w:p>
        </w:tc>
        <w:tc>
          <w:tcPr>
            <w:tcW w:w="1331" w:type="dxa"/>
            <w:vAlign w:val="center"/>
          </w:tcPr>
          <w:p w:rsidR="005F48E1" w:rsidRPr="00885C39" w:rsidRDefault="00631478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631478" w:rsidRPr="00885C39" w:rsidRDefault="00631478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631478" w:rsidRDefault="00631478" w:rsidP="00E04A9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Фестиваль детского творчества </w:t>
            </w:r>
          </w:p>
          <w:p w:rsidR="00631478" w:rsidRPr="00885C39" w:rsidRDefault="00631478" w:rsidP="00E04A9D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«Тукай йолдызлары»</w:t>
            </w:r>
          </w:p>
        </w:tc>
        <w:tc>
          <w:tcPr>
            <w:tcW w:w="1689" w:type="dxa"/>
          </w:tcPr>
          <w:p w:rsidR="00631478" w:rsidRPr="00885C39" w:rsidRDefault="00631478" w:rsidP="00D80B4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631478" w:rsidRPr="00885C39" w:rsidRDefault="00631478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631478" w:rsidRPr="00885C39" w:rsidRDefault="00631478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Диплом Победителя</w:t>
            </w:r>
          </w:p>
        </w:tc>
        <w:tc>
          <w:tcPr>
            <w:tcW w:w="1331" w:type="dxa"/>
            <w:vAlign w:val="center"/>
          </w:tcPr>
          <w:p w:rsidR="00631478" w:rsidRPr="00885C39" w:rsidRDefault="00631478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5F48E1" w:rsidRPr="00885C39" w:rsidRDefault="005F48E1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5F48E1" w:rsidRPr="00885C39" w:rsidRDefault="005F48E1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5C39">
              <w:rPr>
                <w:rFonts w:ascii="Times New Roman" w:eastAsia="Times New Roman" w:hAnsi="Times New Roman" w:cs="Times New Roman"/>
                <w:b/>
              </w:rPr>
              <w:t>Республиканский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0A7FE9" w:rsidRPr="00885C39" w:rsidRDefault="000A7FE9" w:rsidP="00D80B42">
            <w:pP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0A7FE9" w:rsidRPr="000A7FE9" w:rsidRDefault="00183FF8" w:rsidP="0033734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="000A7FE9" w:rsidRPr="000A7FE9">
              <w:rPr>
                <w:rFonts w:ascii="Times New Roman" w:eastAsia="Times New Roman" w:hAnsi="Times New Roman"/>
                <w:lang w:eastAsia="ru-RU"/>
              </w:rPr>
              <w:t>ес</w:t>
            </w:r>
            <w:r>
              <w:rPr>
                <w:rFonts w:ascii="Times New Roman" w:eastAsia="Times New Roman" w:hAnsi="Times New Roman"/>
                <w:lang w:eastAsia="ru-RU"/>
              </w:rPr>
              <w:t>публиканский фестиваль конкурс «Звездная осень»</w:t>
            </w:r>
          </w:p>
        </w:tc>
        <w:tc>
          <w:tcPr>
            <w:tcW w:w="1689" w:type="dxa"/>
            <w:vAlign w:val="center"/>
          </w:tcPr>
          <w:p w:rsidR="000A7FE9" w:rsidRPr="00885C39" w:rsidRDefault="00DD533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ГДДТиМ</w:t>
            </w:r>
          </w:p>
        </w:tc>
        <w:tc>
          <w:tcPr>
            <w:tcW w:w="1400" w:type="dxa"/>
            <w:vAlign w:val="center"/>
          </w:tcPr>
          <w:p w:rsidR="000A7FE9" w:rsidRPr="00885C39" w:rsidRDefault="000A7FE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0A7FE9" w:rsidRPr="00885C39" w:rsidRDefault="000A7FE9" w:rsidP="000A7F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331" w:type="dxa"/>
            <w:vAlign w:val="center"/>
          </w:tcPr>
          <w:p w:rsidR="000A7FE9" w:rsidRPr="00885C39" w:rsidRDefault="0077590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0A7FE9" w:rsidRPr="00885C39" w:rsidRDefault="000A7FE9" w:rsidP="00D80B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5" w:type="dxa"/>
            <w:vAlign w:val="center"/>
          </w:tcPr>
          <w:p w:rsidR="000A7FE9" w:rsidRPr="000A7FE9" w:rsidRDefault="000A7FE9" w:rsidP="00337349">
            <w:pPr>
              <w:rPr>
                <w:rFonts w:ascii="Times New Roman" w:eastAsia="Times New Roman" w:hAnsi="Times New Roman"/>
                <w:lang w:eastAsia="ru-RU"/>
              </w:rPr>
            </w:pPr>
            <w:r w:rsidRPr="000A7FE9">
              <w:rPr>
                <w:rFonts w:ascii="Times New Roman" w:eastAsia="Times New Roman" w:hAnsi="Times New Roman"/>
                <w:lang w:eastAsia="ru-RU"/>
              </w:rPr>
              <w:t>Республиканский конкурс «Первые шаги»</w:t>
            </w:r>
          </w:p>
        </w:tc>
        <w:tc>
          <w:tcPr>
            <w:tcW w:w="1689" w:type="dxa"/>
            <w:vAlign w:val="center"/>
          </w:tcPr>
          <w:p w:rsidR="000A7FE9" w:rsidRPr="00885C39" w:rsidRDefault="00DD533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ГДДТиМ</w:t>
            </w:r>
          </w:p>
        </w:tc>
        <w:tc>
          <w:tcPr>
            <w:tcW w:w="1400" w:type="dxa"/>
            <w:vAlign w:val="center"/>
          </w:tcPr>
          <w:p w:rsidR="000A7FE9" w:rsidRPr="00885C39" w:rsidRDefault="000A7FE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750" w:type="dxa"/>
            <w:vAlign w:val="center"/>
          </w:tcPr>
          <w:p w:rsidR="000A7FE9" w:rsidRPr="00885C39" w:rsidRDefault="00DD533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  <w:tc>
          <w:tcPr>
            <w:tcW w:w="1331" w:type="dxa"/>
            <w:vAlign w:val="center"/>
          </w:tcPr>
          <w:p w:rsidR="000A7FE9" w:rsidRPr="00885C39" w:rsidRDefault="00DD533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066F94" w:rsidRPr="00885C39" w:rsidRDefault="00066F94" w:rsidP="00D80B42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066F94" w:rsidRPr="00E04A9D" w:rsidRDefault="00066F94" w:rsidP="00337349">
            <w:pPr>
              <w:rPr>
                <w:rFonts w:ascii="Times New Roman" w:eastAsia="Times New Roman" w:hAnsi="Times New Roman"/>
                <w:lang w:eastAsia="ru-RU"/>
              </w:rPr>
            </w:pPr>
            <w:r w:rsidRPr="00E04A9D">
              <w:rPr>
                <w:rFonts w:ascii="Times New Roman" w:eastAsia="Times New Roman" w:hAnsi="Times New Roman"/>
                <w:lang w:eastAsia="ru-RU"/>
              </w:rPr>
              <w:t xml:space="preserve">  Республиканский конкурс «Танцевальная карусель»</w:t>
            </w:r>
          </w:p>
        </w:tc>
        <w:tc>
          <w:tcPr>
            <w:tcW w:w="1689" w:type="dxa"/>
            <w:vAlign w:val="center"/>
          </w:tcPr>
          <w:p w:rsidR="00066F94" w:rsidRPr="00E04A9D" w:rsidRDefault="00066F94" w:rsidP="00E04A9D">
            <w:pPr>
              <w:rPr>
                <w:rFonts w:ascii="Times New Roman" w:eastAsia="Times New Roman" w:hAnsi="Times New Roman"/>
                <w:lang w:eastAsia="ru-RU"/>
              </w:rPr>
            </w:pPr>
            <w:r w:rsidRPr="00E04A9D">
              <w:rPr>
                <w:rFonts w:ascii="Times New Roman" w:eastAsia="Times New Roman" w:hAnsi="Times New Roman"/>
                <w:lang w:eastAsia="ru-RU"/>
              </w:rPr>
              <w:t>ГДДТиМ</w:t>
            </w:r>
          </w:p>
        </w:tc>
        <w:tc>
          <w:tcPr>
            <w:tcW w:w="1400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331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066F94" w:rsidRPr="000A7FE9" w:rsidRDefault="00066F94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</w:tcPr>
          <w:p w:rsidR="00066F94" w:rsidRPr="00E04A9D" w:rsidRDefault="00066F94" w:rsidP="00183FF8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E04A9D">
              <w:rPr>
                <w:rFonts w:ascii="Times New Roman" w:eastAsia="Times New Roman" w:hAnsi="Times New Roman"/>
                <w:lang w:eastAsia="ru-RU"/>
              </w:rPr>
              <w:t xml:space="preserve"> XX</w:t>
            </w:r>
            <w:r w:rsidRPr="00E04A9D">
              <w:rPr>
                <w:rFonts w:ascii="Times New Roman" w:eastAsia="Times New Roman" w:hAnsi="Times New Roman"/>
                <w:lang w:val="en-US" w:eastAsia="ru-RU"/>
              </w:rPr>
              <w:t>IIII</w:t>
            </w:r>
            <w:r w:rsidR="004B0CB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04A9D">
              <w:rPr>
                <w:rFonts w:ascii="Times New Roman" w:eastAsia="Times New Roman" w:hAnsi="Times New Roman"/>
                <w:lang w:eastAsia="ru-RU"/>
              </w:rPr>
              <w:t>республиканский телевизионный молодёжный фестиваль эстрадного искусст</w:t>
            </w:r>
            <w:r w:rsidR="00183FF8">
              <w:rPr>
                <w:rFonts w:ascii="Times New Roman" w:eastAsia="Times New Roman" w:hAnsi="Times New Roman"/>
                <w:lang w:eastAsia="ru-RU"/>
              </w:rPr>
              <w:t>ва «СОЗВЕЗДИЕ ЙОЛДЫЗЛЫК -2024»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689" w:type="dxa"/>
          </w:tcPr>
          <w:p w:rsidR="00066F94" w:rsidRPr="00E04A9D" w:rsidRDefault="00066F94" w:rsidP="00E04A9D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E04A9D">
              <w:rPr>
                <w:rFonts w:ascii="Times New Roman" w:eastAsia="Times New Roman" w:hAnsi="Times New Roman"/>
                <w:lang w:eastAsia="ru-RU"/>
              </w:rPr>
              <w:t>ДК «Камаз»</w:t>
            </w:r>
          </w:p>
        </w:tc>
        <w:tc>
          <w:tcPr>
            <w:tcW w:w="1400" w:type="dxa"/>
            <w:vAlign w:val="center"/>
          </w:tcPr>
          <w:p w:rsidR="00066F94" w:rsidRPr="00885C39" w:rsidRDefault="00066F94" w:rsidP="00066F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331" w:type="dxa"/>
            <w:vAlign w:val="center"/>
          </w:tcPr>
          <w:p w:rsidR="00066F94" w:rsidRPr="00885C39" w:rsidRDefault="00066F94" w:rsidP="00BB68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066F94" w:rsidRPr="00885C39" w:rsidRDefault="00066F94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</w:tcPr>
          <w:p w:rsidR="00066F94" w:rsidRPr="00E04A9D" w:rsidRDefault="004B0CB9" w:rsidP="004B0CB9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Суперфинал</w:t>
            </w:r>
            <w:r w:rsidR="00066F94" w:rsidRPr="00E04A9D">
              <w:rPr>
                <w:rFonts w:ascii="Times New Roman" w:eastAsia="Times New Roman" w:hAnsi="Times New Roman"/>
                <w:lang w:eastAsia="ru-RU"/>
              </w:rPr>
              <w:t xml:space="preserve"> республиканского телевизионного молодёжного </w:t>
            </w:r>
            <w:r>
              <w:rPr>
                <w:rFonts w:ascii="Times New Roman" w:eastAsia="Times New Roman" w:hAnsi="Times New Roman"/>
                <w:lang w:eastAsia="ru-RU"/>
              </w:rPr>
              <w:t>фестиваля эстрадного искусства «</w:t>
            </w:r>
            <w:r w:rsidR="00066F94" w:rsidRPr="00E04A9D">
              <w:rPr>
                <w:rFonts w:ascii="Times New Roman" w:eastAsia="Times New Roman" w:hAnsi="Times New Roman"/>
                <w:lang w:eastAsia="ru-RU"/>
              </w:rPr>
              <w:t>СОЗВЕЗДИЕ ЙОЛДЫЗЛЫК -2024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689" w:type="dxa"/>
          </w:tcPr>
          <w:p w:rsidR="004B0CB9" w:rsidRDefault="004B0CB9" w:rsidP="00E04A9D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B0CB9" w:rsidRDefault="004B0CB9" w:rsidP="00E04A9D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66F94" w:rsidRPr="00E04A9D" w:rsidRDefault="00066F94" w:rsidP="00E04A9D">
            <w:pPr>
              <w:spacing w:after="200" w:line="276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r w:rsidRPr="00E04A9D">
              <w:rPr>
                <w:rFonts w:ascii="Times New Roman" w:eastAsia="Times New Roman" w:hAnsi="Times New Roman"/>
                <w:lang w:eastAsia="ru-RU"/>
              </w:rPr>
              <w:t>.Казань</w:t>
            </w:r>
          </w:p>
        </w:tc>
        <w:tc>
          <w:tcPr>
            <w:tcW w:w="1400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331" w:type="dxa"/>
            <w:vAlign w:val="center"/>
          </w:tcPr>
          <w:p w:rsidR="00066F94" w:rsidRPr="00885C39" w:rsidRDefault="00066F94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066F94" w:rsidRPr="00885C39" w:rsidRDefault="00066F94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066F94" w:rsidRPr="00885C39" w:rsidRDefault="00066F94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/>
                <w:bCs/>
                <w:iCs/>
              </w:rPr>
              <w:t>Международный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427797" w:rsidRPr="00885C39" w:rsidRDefault="00427797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27797" w:rsidRPr="00885C39" w:rsidRDefault="00427797" w:rsidP="004569E6">
            <w:pPr>
              <w:rPr>
                <w:rFonts w:ascii="Times New Roman" w:eastAsia="Times New Roman" w:hAnsi="Times New Roman" w:cs="Times New Roman"/>
              </w:rPr>
            </w:pPr>
            <w:r w:rsidRPr="00427797">
              <w:rPr>
                <w:rFonts w:ascii="Times New Roman" w:eastAsia="Times New Roman" w:hAnsi="Times New Roman" w:cs="Times New Roman"/>
              </w:rPr>
              <w:t>Международный многожанровый конкурс-фестиваль детского, юношеского и взрослого творчества «Энергия Звезд»</w:t>
            </w:r>
          </w:p>
        </w:tc>
        <w:tc>
          <w:tcPr>
            <w:tcW w:w="1689" w:type="dxa"/>
            <w:vAlign w:val="center"/>
          </w:tcPr>
          <w:p w:rsidR="00427797" w:rsidRPr="00885C39" w:rsidRDefault="00427797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ГДДТиМ</w:t>
            </w:r>
          </w:p>
        </w:tc>
        <w:tc>
          <w:tcPr>
            <w:tcW w:w="1400" w:type="dxa"/>
            <w:vAlign w:val="center"/>
          </w:tcPr>
          <w:p w:rsidR="00427797" w:rsidRPr="00885C39" w:rsidRDefault="00427797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750" w:type="dxa"/>
            <w:vAlign w:val="center"/>
          </w:tcPr>
          <w:p w:rsidR="00427797" w:rsidRPr="00885C39" w:rsidRDefault="00427797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331" w:type="dxa"/>
            <w:vAlign w:val="center"/>
          </w:tcPr>
          <w:p w:rsidR="00427797" w:rsidRPr="00885C39" w:rsidRDefault="00427797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9520BE" w:rsidRPr="00885C39" w:rsidTr="000B2DEC">
        <w:tc>
          <w:tcPr>
            <w:tcW w:w="1767" w:type="dxa"/>
            <w:vMerge w:val="restart"/>
          </w:tcPr>
          <w:p w:rsidR="008772F1" w:rsidRPr="00885C39" w:rsidRDefault="008772F1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2F1">
              <w:rPr>
                <w:rFonts w:ascii="Times New Roman" w:hAnsi="Times New Roman" w:cs="Times New Roman"/>
                <w:b/>
              </w:rPr>
              <w:t>Валиев Ришат Маратович</w:t>
            </w:r>
            <w:r w:rsidRPr="00885C39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8772F1" w:rsidRPr="00885C39" w:rsidRDefault="008772F1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5C39">
              <w:rPr>
                <w:rFonts w:ascii="Times New Roman" w:hAnsi="Times New Roman" w:cs="Times New Roman"/>
                <w:b/>
              </w:rPr>
              <w:t>объединение</w:t>
            </w:r>
            <w:r w:rsidRPr="008772F1">
              <w:rPr>
                <w:rFonts w:ascii="Times New Roman" w:hAnsi="Times New Roman" w:cs="Times New Roman"/>
                <w:b/>
              </w:rPr>
              <w:t xml:space="preserve"> «Лыжные гонки. Биатлон</w:t>
            </w:r>
            <w:r w:rsidRPr="00885C3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655" w:type="dxa"/>
            <w:gridSpan w:val="5"/>
            <w:vAlign w:val="center"/>
          </w:tcPr>
          <w:p w:rsidR="008772F1" w:rsidRPr="00885C39" w:rsidRDefault="008772F1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Муниципальный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4569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Лыжня Татарстана - 2024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пос.Новый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186345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Грамоты </w:t>
            </w:r>
          </w:p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1,2,3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Default="00186345" w:rsidP="004569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Районное </w:t>
            </w:r>
            <w:r w:rsidRPr="00AF12C0">
              <w:rPr>
                <w:rFonts w:ascii="Times New Roman" w:eastAsia="Times New Roman" w:hAnsi="Times New Roman" w:cs="Times New Roman"/>
              </w:rPr>
              <w:t>мероприятие</w:t>
            </w:r>
            <w:r w:rsidR="004B0CB9">
              <w:rPr>
                <w:rFonts w:ascii="Times New Roman" w:eastAsia="Times New Roman" w:hAnsi="Times New Roman" w:cs="Times New Roman"/>
              </w:rPr>
              <w:t>,</w:t>
            </w:r>
            <w:r w:rsidRPr="00AF12C0">
              <w:rPr>
                <w:rFonts w:ascii="Times New Roman" w:eastAsia="Times New Roman" w:hAnsi="Times New Roman" w:cs="Times New Roman"/>
              </w:rPr>
              <w:t xml:space="preserve"> посвящённое окончанию зимнего сезона </w:t>
            </w:r>
          </w:p>
          <w:p w:rsidR="00186345" w:rsidRPr="00885C39" w:rsidRDefault="00186345" w:rsidP="004569E6">
            <w:pPr>
              <w:rPr>
                <w:rFonts w:ascii="Times New Roman" w:eastAsia="Times New Roman" w:hAnsi="Times New Roman" w:cs="Times New Roman"/>
              </w:rPr>
            </w:pPr>
            <w:r w:rsidRPr="00AF12C0">
              <w:rPr>
                <w:rFonts w:ascii="Times New Roman" w:eastAsia="Times New Roman" w:hAnsi="Times New Roman" w:cs="Times New Roman"/>
              </w:rPr>
              <w:t>2023-2024 года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пос.Новый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2E84">
              <w:rPr>
                <w:rFonts w:ascii="Times New Roman" w:eastAsia="Times New Roman" w:hAnsi="Times New Roman" w:cs="Times New Roman"/>
              </w:rPr>
              <w:t>грамоты от Федерации биатлона РТ</w:t>
            </w:r>
          </w:p>
        </w:tc>
        <w:tc>
          <w:tcPr>
            <w:tcW w:w="1331" w:type="dxa"/>
            <w:vAlign w:val="center"/>
          </w:tcPr>
          <w:p w:rsidR="00186345" w:rsidRPr="00885C39" w:rsidRDefault="00A37933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520BE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655" w:type="dxa"/>
            <w:gridSpan w:val="5"/>
            <w:vAlign w:val="center"/>
          </w:tcPr>
          <w:p w:rsidR="00186345" w:rsidRPr="00885C39" w:rsidRDefault="00186345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5C39">
              <w:rPr>
                <w:rFonts w:ascii="Times New Roman" w:eastAsia="Times New Roman" w:hAnsi="Times New Roman" w:cs="Times New Roman"/>
                <w:b/>
              </w:rPr>
              <w:t>Республиканский уровень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Летнее первенство РТ по биатлону из пневматической винтовки, посвященный памяти олимпийского чемпиона Р.И.Сафина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г.Казань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4B0CB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0546">
              <w:rPr>
                <w:rFonts w:ascii="Times New Roman" w:eastAsia="Times New Roman" w:hAnsi="Times New Roman" w:cs="Times New Roman"/>
              </w:rPr>
              <w:t>Имамеев Разиль 4-е место, Сагдиева Ралина 3-е место</w:t>
            </w:r>
            <w:r w:rsidR="004B0CB9">
              <w:rPr>
                <w:rFonts w:ascii="Times New Roman" w:eastAsia="Times New Roman" w:hAnsi="Times New Roman" w:cs="Times New Roman"/>
              </w:rPr>
              <w:t>, Сабирова Камиля 5-е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4B0CB9">
            <w:pPr>
              <w:rPr>
                <w:rFonts w:ascii="Times New Roman" w:eastAsia="Times New Roman" w:hAnsi="Times New Roman" w:cs="Times New Roman"/>
              </w:rPr>
            </w:pPr>
            <w:r w:rsidRPr="000863D1">
              <w:rPr>
                <w:rFonts w:ascii="Times New Roman" w:eastAsia="Times New Roman" w:hAnsi="Times New Roman" w:cs="Times New Roman"/>
              </w:rPr>
              <w:t>Республиканские соревнования по ОФП среди юношей и девушек 2005-2012 г.р. на призы Главы Сармановского района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пгт Джалиль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3D1">
              <w:rPr>
                <w:rFonts w:ascii="Times New Roman" w:eastAsia="Times New Roman" w:hAnsi="Times New Roman" w:cs="Times New Roman"/>
              </w:rPr>
              <w:t>1-е место Валиуллина Лейла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4B0CB9" w:rsidP="00D80B42">
            <w:pPr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Р</w:t>
            </w:r>
            <w:r w:rsidR="00186345" w:rsidRPr="00A322EB">
              <w:rPr>
                <w:rFonts w:ascii="Times New Roman" w:eastAsia="Calibri" w:hAnsi="Times New Roman" w:cs="Times New Roman"/>
                <w:color w:val="auto"/>
              </w:rPr>
              <w:t xml:space="preserve">еспубликанские соревнования по лыжным гонкам на призы МСМК </w:t>
            </w:r>
            <w:r w:rsidR="00186345">
              <w:rPr>
                <w:rFonts w:ascii="Times New Roman" w:eastAsia="Calibri" w:hAnsi="Times New Roman" w:cs="Times New Roman"/>
                <w:color w:val="auto"/>
              </w:rPr>
              <w:t>Чемпиона СССР Розалина Байкиева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г.Бугульма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186345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Командное </w:t>
            </w:r>
          </w:p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AE0546" w:rsidRDefault="00186345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  <w:r w:rsidRPr="002C3180">
              <w:rPr>
                <w:rFonts w:ascii="Times New Roman" w:eastAsia="Times New Roman" w:hAnsi="Times New Roman" w:cs="Times New Roman"/>
              </w:rPr>
              <w:t>Республиканские соревнования по лыжным гонкам памяти героя-поэта Мусы Джалиля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3180">
              <w:rPr>
                <w:rFonts w:ascii="Times New Roman" w:eastAsia="Times New Roman" w:hAnsi="Times New Roman" w:cs="Times New Roman"/>
              </w:rPr>
              <w:t>п.г.т. Джалиль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3180">
              <w:rPr>
                <w:rFonts w:ascii="Times New Roman" w:eastAsia="Times New Roman" w:hAnsi="Times New Roman" w:cs="Times New Roman"/>
              </w:rPr>
              <w:t>Валиуллина Лейла 1-е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  <w:r w:rsidRPr="004847DD">
              <w:rPr>
                <w:rFonts w:ascii="Times New Roman" w:eastAsia="Times New Roman" w:hAnsi="Times New Roman" w:cs="Times New Roman"/>
              </w:rPr>
              <w:t>Первенство РТ по биатлону из пневматической винтовки «Снежный снайпер»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г.Казань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4847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47DD">
              <w:rPr>
                <w:rFonts w:ascii="Times New Roman" w:eastAsia="Times New Roman" w:hAnsi="Times New Roman" w:cs="Times New Roman"/>
              </w:rPr>
              <w:t>Сабирова Камиля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47DD">
              <w:rPr>
                <w:rFonts w:ascii="Times New Roman" w:eastAsia="Times New Roman" w:hAnsi="Times New Roman" w:cs="Times New Roman"/>
              </w:rPr>
              <w:t>4-е место, Сагдиева Ралина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47DD">
              <w:rPr>
                <w:rFonts w:ascii="Times New Roman" w:eastAsia="Times New Roman" w:hAnsi="Times New Roman" w:cs="Times New Roman"/>
              </w:rPr>
              <w:t>5-е место.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  <w:r w:rsidRPr="00A35DD8">
              <w:rPr>
                <w:rFonts w:ascii="Times New Roman" w:eastAsia="Times New Roman" w:hAnsi="Times New Roman" w:cs="Times New Roman"/>
              </w:rPr>
              <w:t>Первенство РТ по биатлону из пневматической винтовке, памяти олимпийского чемпиона, ЗМС СССР Р.И. Сафина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г.Казань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5DD8">
              <w:rPr>
                <w:rFonts w:ascii="Times New Roman" w:eastAsia="Times New Roman" w:hAnsi="Times New Roman" w:cs="Times New Roman"/>
              </w:rPr>
              <w:t>Сагдиева Ралина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35DD8">
              <w:rPr>
                <w:rFonts w:ascii="Times New Roman" w:eastAsia="Times New Roman" w:hAnsi="Times New Roman" w:cs="Times New Roman"/>
              </w:rPr>
              <w:t>4-е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81082C">
              <w:rPr>
                <w:rFonts w:ascii="Times New Roman" w:eastAsia="Times New Roman" w:hAnsi="Times New Roman" w:cs="Times New Roman"/>
              </w:rPr>
              <w:t>инал регионального этапа фестиваля Всероссийского физкультурно-спортивного комплекса «Готов к труду и обороне»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г.Казань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186345" w:rsidRPr="006A2377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2377">
              <w:rPr>
                <w:rFonts w:ascii="Times New Roman" w:hAnsi="Times New Roman" w:cs="Times New Roman"/>
              </w:rPr>
              <w:t>Валиуллина Лейла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2377">
              <w:rPr>
                <w:rFonts w:ascii="Times New Roman" w:hAnsi="Times New Roman" w:cs="Times New Roman"/>
              </w:rPr>
              <w:t>2-е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B7363">
              <w:rPr>
                <w:rFonts w:ascii="Times New Roman" w:eastAsia="Times New Roman" w:hAnsi="Times New Roman" w:cs="Times New Roman"/>
                <w:color w:val="auto"/>
              </w:rPr>
              <w:t>Первенство России по биатлону Смоленская область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 Пржевальского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75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7363">
              <w:rPr>
                <w:rFonts w:ascii="Times New Roman" w:eastAsia="Times New Roman" w:hAnsi="Times New Roman" w:cs="Times New Roman"/>
              </w:rPr>
              <w:t>в составе сборной РТ приняла участие Сабирова Камиля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0B2DEC">
        <w:tc>
          <w:tcPr>
            <w:tcW w:w="1767" w:type="dxa"/>
            <w:vMerge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85" w:type="dxa"/>
            <w:vAlign w:val="center"/>
          </w:tcPr>
          <w:p w:rsidR="00186345" w:rsidRPr="00885C39" w:rsidRDefault="00186345" w:rsidP="00D80B4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Летнее Первентсво РТ по биатлону из пневматической винтовки, посвященное памяти олимпийского чемпиона мастера спорта Рената Сафина</w:t>
            </w:r>
          </w:p>
        </w:tc>
        <w:tc>
          <w:tcPr>
            <w:tcW w:w="1689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г.Казань</w:t>
            </w:r>
          </w:p>
        </w:tc>
        <w:tc>
          <w:tcPr>
            <w:tcW w:w="1400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1750" w:type="dxa"/>
            <w:vAlign w:val="center"/>
          </w:tcPr>
          <w:p w:rsidR="00186345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7363">
              <w:rPr>
                <w:rFonts w:ascii="Times New Roman" w:eastAsia="Times New Roman" w:hAnsi="Times New Roman" w:cs="Times New Roman"/>
              </w:rPr>
              <w:t>Сабирова Камиля</w:t>
            </w:r>
            <w:r>
              <w:rPr>
                <w:rFonts w:ascii="Times New Roman" w:eastAsia="Times New Roman" w:hAnsi="Times New Roman" w:cs="Times New Roman"/>
              </w:rPr>
              <w:t xml:space="preserve"> 2 место,</w:t>
            </w:r>
          </w:p>
          <w:p w:rsidR="00186345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F5A">
              <w:rPr>
                <w:rFonts w:ascii="Times New Roman" w:eastAsia="Times New Roman" w:hAnsi="Times New Roman" w:cs="Times New Roman"/>
              </w:rPr>
              <w:t>Имамеев Разиль</w:t>
            </w:r>
            <w:r>
              <w:rPr>
                <w:rFonts w:ascii="Times New Roman" w:eastAsia="Times New Roman" w:hAnsi="Times New Roman" w:cs="Times New Roman"/>
              </w:rPr>
              <w:t xml:space="preserve"> 4 место,</w:t>
            </w:r>
          </w:p>
          <w:p w:rsidR="00186345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Сагдиева Ралина 5</w:t>
            </w:r>
            <w:r w:rsidRPr="00086F5A">
              <w:rPr>
                <w:rFonts w:ascii="Times New Roman" w:eastAsia="Times New Roman" w:hAnsi="Times New Roman" w:cs="Times New Roman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Игнатьев Тимур 5 место</w:t>
            </w:r>
          </w:p>
        </w:tc>
        <w:tc>
          <w:tcPr>
            <w:tcW w:w="1331" w:type="dxa"/>
            <w:vAlign w:val="center"/>
          </w:tcPr>
          <w:p w:rsidR="00186345" w:rsidRPr="00885C39" w:rsidRDefault="00186345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520BE" w:rsidRPr="00885C39" w:rsidTr="000B2DEC">
        <w:tc>
          <w:tcPr>
            <w:tcW w:w="1767" w:type="dxa"/>
            <w:vMerge w:val="restart"/>
          </w:tcPr>
          <w:p w:rsidR="00186345" w:rsidRPr="00885C39" w:rsidRDefault="00186345" w:rsidP="00D80B42">
            <w:pPr>
              <w:jc w:val="both"/>
              <w:rPr>
                <w:rFonts w:ascii="Times New Roman" w:hAnsi="Times New Roman" w:cs="Times New Roman"/>
              </w:rPr>
            </w:pPr>
          </w:p>
          <w:p w:rsidR="00186345" w:rsidRDefault="00186345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Мохото Алена Геннадьевна </w:t>
            </w:r>
          </w:p>
          <w:p w:rsidR="00186345" w:rsidRDefault="002F0353" w:rsidP="00D80B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186345" w:rsidRPr="00885C39">
              <w:rPr>
                <w:rFonts w:ascii="Times New Roman" w:hAnsi="Times New Roman" w:cs="Times New Roman"/>
                <w:b/>
              </w:rPr>
              <w:t>бъединение</w:t>
            </w:r>
            <w:r w:rsidR="0018634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6345" w:rsidRPr="00885C39" w:rsidRDefault="00186345" w:rsidP="00D80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«Школа актива», «Корзина возможности»</w:t>
            </w:r>
          </w:p>
        </w:tc>
        <w:tc>
          <w:tcPr>
            <w:tcW w:w="8655" w:type="dxa"/>
            <w:gridSpan w:val="5"/>
            <w:vAlign w:val="center"/>
          </w:tcPr>
          <w:p w:rsidR="00186345" w:rsidRPr="00885C39" w:rsidRDefault="00186345" w:rsidP="00D80B42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 w:rsidRPr="00961647">
              <w:rPr>
                <w:rFonts w:ascii="Times New Roman" w:eastAsia="Times New Roman" w:hAnsi="Times New Roman" w:cs="Times New Roman"/>
              </w:rPr>
              <w:t>Республиканский конкурс декоративно прикладного творчес</w:t>
            </w:r>
            <w:r>
              <w:rPr>
                <w:rFonts w:ascii="Times New Roman" w:eastAsia="Times New Roman" w:hAnsi="Times New Roman" w:cs="Times New Roman"/>
              </w:rPr>
              <w:t>тва «Осенняя фантазия</w:t>
            </w:r>
            <w:r w:rsidRPr="0096164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C011A" w:rsidRPr="00885C39" w:rsidTr="0059270A">
        <w:tc>
          <w:tcPr>
            <w:tcW w:w="1767" w:type="dxa"/>
            <w:vMerge/>
          </w:tcPr>
          <w:p w:rsidR="004C011A" w:rsidRPr="00885C39" w:rsidRDefault="004C011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– выставка декоративно прикладного творчества «Время колокольчиков»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C011A" w:rsidRPr="00885C39" w:rsidTr="0059270A">
        <w:tc>
          <w:tcPr>
            <w:tcW w:w="1767" w:type="dxa"/>
            <w:vMerge/>
          </w:tcPr>
          <w:p w:rsidR="004C011A" w:rsidRPr="00885C39" w:rsidRDefault="004C011A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декоративно прикладного творчества «Подарок Деду Морозу»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Командное (15 чел.)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  <w:color w:val="232323"/>
                <w:shd w:val="clear" w:color="auto" w:fill="FFFFFF"/>
              </w:rPr>
            </w:pPr>
          </w:p>
        </w:tc>
        <w:tc>
          <w:tcPr>
            <w:tcW w:w="2485" w:type="dxa"/>
            <w:vAlign w:val="center"/>
          </w:tcPr>
          <w:p w:rsidR="004C011A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 w:rsidRPr="00762C86">
              <w:rPr>
                <w:rFonts w:ascii="Times New Roman" w:eastAsia="Times New Roman" w:hAnsi="Times New Roman" w:cs="Times New Roman"/>
              </w:rPr>
              <w:t>Рес</w:t>
            </w:r>
            <w:r>
              <w:rPr>
                <w:rFonts w:ascii="Times New Roman" w:eastAsia="Times New Roman" w:hAnsi="Times New Roman" w:cs="Times New Roman"/>
              </w:rPr>
              <w:t>публиканский конкурс – выставка «Зимняя сказка</w:t>
            </w:r>
            <w:r w:rsidRPr="00762C8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Грамота </w:t>
            </w:r>
          </w:p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331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– выставка декоративно прикладного творчества «Раскрасим мир радугой»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«Алтын куллар»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Командное (15 чел.)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декоративно прикладного творчества «Веселая карусель»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декоративно прикладного творчества «Янарыш»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4C011A" w:rsidRPr="00885C39" w:rsidRDefault="004C011A" w:rsidP="0059270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Республиканский форум «Эковолна»</w:t>
            </w:r>
          </w:p>
        </w:tc>
        <w:tc>
          <w:tcPr>
            <w:tcW w:w="1689" w:type="dxa"/>
            <w:vAlign w:val="center"/>
          </w:tcPr>
          <w:p w:rsidR="004C011A" w:rsidRDefault="004C011A" w:rsidP="0059270A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</w:rPr>
              <w:t>Высокогорский р-н,</w:t>
            </w:r>
            <w:r>
              <w:rPr>
                <w:rFonts w:ascii="Arial" w:hAnsi="Arial" w:cs="Arial"/>
                <w:sz w:val="18"/>
                <w:szCs w:val="18"/>
                <w:shd w:val="clear" w:color="auto" w:fill="F6F6F6"/>
              </w:rPr>
              <w:t xml:space="preserve"> 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6F6F6"/>
              </w:rPr>
              <w:t>ООК «Байтик»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4C011A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степени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C011A" w:rsidRPr="00885C39" w:rsidTr="000B2DEC">
        <w:tc>
          <w:tcPr>
            <w:tcW w:w="1767" w:type="dxa"/>
            <w:vMerge/>
          </w:tcPr>
          <w:p w:rsidR="004C011A" w:rsidRPr="00885C39" w:rsidRDefault="004C011A" w:rsidP="00D80B42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85" w:type="dxa"/>
            <w:vAlign w:val="center"/>
          </w:tcPr>
          <w:p w:rsidR="004C011A" w:rsidRPr="002F773F" w:rsidRDefault="004C011A" w:rsidP="005927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2F773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Республиканский конкурс экологических социально-значимых проектов среди молодежных экологических объединений Республики Татарстан </w:t>
            </w:r>
          </w:p>
        </w:tc>
        <w:tc>
          <w:tcPr>
            <w:tcW w:w="1689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 на 50 000 руб.</w:t>
            </w:r>
          </w:p>
        </w:tc>
        <w:tc>
          <w:tcPr>
            <w:tcW w:w="1331" w:type="dxa"/>
            <w:vAlign w:val="center"/>
          </w:tcPr>
          <w:p w:rsidR="004C011A" w:rsidRPr="00885C39" w:rsidRDefault="004C011A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D80B42">
        <w:tc>
          <w:tcPr>
            <w:tcW w:w="1767" w:type="dxa"/>
            <w:vMerge w:val="restart"/>
          </w:tcPr>
          <w:p w:rsidR="002F0353" w:rsidRDefault="000B2DEC" w:rsidP="00D80B42">
            <w:pPr>
              <w:rPr>
                <w:rFonts w:ascii="Times New Roman" w:eastAsia="Times New Roman" w:hAnsi="Times New Roman" w:cs="Times New Roman"/>
                <w:b/>
              </w:rPr>
            </w:pPr>
            <w:r w:rsidRPr="001063B1">
              <w:rPr>
                <w:rFonts w:ascii="Times New Roman" w:eastAsia="Times New Roman" w:hAnsi="Times New Roman" w:cs="Times New Roman"/>
                <w:b/>
              </w:rPr>
              <w:t>Белов Виктор Иванович</w:t>
            </w:r>
          </w:p>
          <w:p w:rsidR="000B2DEC" w:rsidRPr="001063B1" w:rsidRDefault="00057323" w:rsidP="00D80B4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</w:t>
            </w:r>
            <w:r w:rsidR="002F0353">
              <w:rPr>
                <w:rFonts w:ascii="Times New Roman" w:eastAsia="Times New Roman" w:hAnsi="Times New Roman" w:cs="Times New Roman"/>
                <w:b/>
              </w:rPr>
              <w:t xml:space="preserve">бъединение </w:t>
            </w:r>
            <w:r w:rsidR="000B2DEC" w:rsidRPr="001063B1">
              <w:rPr>
                <w:rFonts w:ascii="Times New Roman" w:eastAsia="Times New Roman" w:hAnsi="Times New Roman" w:cs="Times New Roman"/>
                <w:b/>
              </w:rPr>
              <w:t>«Пешеходный туризм»</w:t>
            </w:r>
          </w:p>
        </w:tc>
        <w:tc>
          <w:tcPr>
            <w:tcW w:w="2485" w:type="dxa"/>
            <w:vAlign w:val="center"/>
          </w:tcPr>
          <w:p w:rsidR="000B2DEC" w:rsidRPr="00885C39" w:rsidRDefault="000B2DEC" w:rsidP="00D80B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Районные</w:t>
            </w:r>
            <w:r w:rsidRPr="000B2DEC">
              <w:rPr>
                <w:rFonts w:ascii="Times New Roman" w:eastAsia="Times New Roman" w:hAnsi="Times New Roman" w:cs="Times New Roman"/>
              </w:rPr>
              <w:t> соревнования по лыжному туризму</w:t>
            </w:r>
          </w:p>
        </w:tc>
        <w:tc>
          <w:tcPr>
            <w:tcW w:w="1689" w:type="dxa"/>
            <w:vAlign w:val="center"/>
          </w:tcPr>
          <w:p w:rsidR="000B2DEC" w:rsidRPr="00885C39" w:rsidRDefault="000B2DEC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пос.Новый</w:t>
            </w:r>
          </w:p>
        </w:tc>
        <w:tc>
          <w:tcPr>
            <w:tcW w:w="1400" w:type="dxa"/>
            <w:vAlign w:val="center"/>
          </w:tcPr>
          <w:p w:rsidR="000B2DEC" w:rsidRPr="00885C39" w:rsidRDefault="000B2DEC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750" w:type="dxa"/>
            <w:vAlign w:val="center"/>
          </w:tcPr>
          <w:p w:rsidR="000B2DEC" w:rsidRDefault="000B2DEC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0B2DEC" w:rsidRPr="00885C39" w:rsidRDefault="000B2DEC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0B2DEC" w:rsidRPr="00885C39" w:rsidRDefault="000B2DEC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41AA" w:rsidRPr="00885C39" w:rsidTr="00D80B42">
        <w:tc>
          <w:tcPr>
            <w:tcW w:w="1767" w:type="dxa"/>
            <w:vMerge/>
          </w:tcPr>
          <w:p w:rsidR="00D80B42" w:rsidRPr="001063B1" w:rsidRDefault="00D80B42" w:rsidP="00D80B4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D80B42" w:rsidRDefault="00D80B42" w:rsidP="00D80B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Районные соревнования «Золотая осень» </w:t>
            </w:r>
          </w:p>
        </w:tc>
        <w:tc>
          <w:tcPr>
            <w:tcW w:w="1689" w:type="dxa"/>
            <w:vAlign w:val="center"/>
          </w:tcPr>
          <w:p w:rsidR="00D80B42" w:rsidRPr="00885C39" w:rsidRDefault="00D80B42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пос.Новый</w:t>
            </w:r>
          </w:p>
        </w:tc>
        <w:tc>
          <w:tcPr>
            <w:tcW w:w="1400" w:type="dxa"/>
            <w:vAlign w:val="center"/>
          </w:tcPr>
          <w:p w:rsidR="00D80B42" w:rsidRDefault="00D80B42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D80B42" w:rsidRDefault="00D80B42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D80B42" w:rsidRPr="00885C39" w:rsidRDefault="00D80B42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 место</w:t>
            </w:r>
          </w:p>
        </w:tc>
        <w:tc>
          <w:tcPr>
            <w:tcW w:w="1331" w:type="dxa"/>
            <w:vAlign w:val="center"/>
          </w:tcPr>
          <w:p w:rsidR="00D80B42" w:rsidRPr="00885C39" w:rsidRDefault="00D80B42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41AA" w:rsidRPr="00885C39" w:rsidTr="00D80B42">
        <w:tc>
          <w:tcPr>
            <w:tcW w:w="1767" w:type="dxa"/>
            <w:vMerge/>
          </w:tcPr>
          <w:p w:rsidR="00742479" w:rsidRPr="001063B1" w:rsidRDefault="00742479" w:rsidP="00D80B4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742479" w:rsidRPr="00885C39" w:rsidRDefault="00742479" w:rsidP="00D80B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Республиканские </w:t>
            </w:r>
            <w:r w:rsidRPr="00B203D2">
              <w:rPr>
                <w:rFonts w:ascii="Times New Roman" w:eastAsia="Times New Roman" w:hAnsi="Times New Roman" w:cs="Times New Roman"/>
              </w:rPr>
              <w:t xml:space="preserve">соревнования по спортивному туризму на пешеходных </w:t>
            </w:r>
            <w:r>
              <w:rPr>
                <w:rFonts w:ascii="Times New Roman" w:eastAsia="Times New Roman" w:hAnsi="Times New Roman" w:cs="Times New Roman"/>
              </w:rPr>
              <w:t>дистанциях среди обучающихся РТ</w:t>
            </w:r>
          </w:p>
        </w:tc>
        <w:tc>
          <w:tcPr>
            <w:tcW w:w="1689" w:type="dxa"/>
            <w:vAlign w:val="center"/>
          </w:tcPr>
          <w:p w:rsidR="00742479" w:rsidRPr="00885C39" w:rsidRDefault="00742479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742479" w:rsidRPr="00885C39" w:rsidRDefault="0074247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742479" w:rsidRDefault="0074247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Грамоты</w:t>
            </w:r>
          </w:p>
          <w:p w:rsidR="00742479" w:rsidRPr="00885C39" w:rsidRDefault="0074247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1,2,3 место</w:t>
            </w:r>
          </w:p>
        </w:tc>
        <w:tc>
          <w:tcPr>
            <w:tcW w:w="1331" w:type="dxa"/>
            <w:vAlign w:val="center"/>
          </w:tcPr>
          <w:p w:rsidR="00742479" w:rsidRPr="00885C39" w:rsidRDefault="00742479" w:rsidP="00D80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741AA" w:rsidRPr="00885C39" w:rsidTr="00C00918">
        <w:tc>
          <w:tcPr>
            <w:tcW w:w="1767" w:type="dxa"/>
            <w:vMerge w:val="restart"/>
          </w:tcPr>
          <w:p w:rsidR="00B45B4A" w:rsidRDefault="00B45B4A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Катушенок Наталья Анатольевна</w:t>
            </w:r>
          </w:p>
          <w:p w:rsidR="00B45B4A" w:rsidRDefault="00B45B4A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«Саквояж»</w:t>
            </w:r>
          </w:p>
          <w:p w:rsidR="00B45B4A" w:rsidRPr="001063B1" w:rsidRDefault="00B45B4A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B45B4A" w:rsidRPr="00885C39" w:rsidRDefault="00B45B4A" w:rsidP="00C009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Открытый республиканский телевизионный молодежный фестиваль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B45B4A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степени</w:t>
            </w:r>
          </w:p>
        </w:tc>
        <w:tc>
          <w:tcPr>
            <w:tcW w:w="1331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B45B4A" w:rsidRPr="001063B1" w:rsidRDefault="00B45B4A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B45B4A" w:rsidRPr="00885C39" w:rsidRDefault="00B45B4A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форум первичных отделений «Алга! Поехали!»</w:t>
            </w:r>
          </w:p>
        </w:tc>
        <w:tc>
          <w:tcPr>
            <w:tcW w:w="1689" w:type="dxa"/>
            <w:vAlign w:val="center"/>
          </w:tcPr>
          <w:p w:rsidR="00B45B4A" w:rsidRPr="00BE535E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г.Елабуга</w:t>
            </w:r>
          </w:p>
        </w:tc>
        <w:tc>
          <w:tcPr>
            <w:tcW w:w="1400" w:type="dxa"/>
            <w:vAlign w:val="center"/>
          </w:tcPr>
          <w:p w:rsidR="00B45B4A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750" w:type="dxa"/>
            <w:vAlign w:val="center"/>
          </w:tcPr>
          <w:p w:rsidR="00B45B4A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за лучшую театральную команду</w:t>
            </w:r>
          </w:p>
        </w:tc>
        <w:tc>
          <w:tcPr>
            <w:tcW w:w="1331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B45B4A" w:rsidRPr="001063B1" w:rsidRDefault="00B45B4A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B45B4A" w:rsidRPr="00885C39" w:rsidRDefault="00B45B4A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Районный </w:t>
            </w:r>
            <w:r w:rsidRPr="00885C39">
              <w:rPr>
                <w:rFonts w:ascii="Times New Roman" w:eastAsia="Times New Roman" w:hAnsi="Times New Roman" w:cs="Times New Roman"/>
              </w:rPr>
              <w:t>Фестиваль детского творчества «Тукай йолдызлары»</w:t>
            </w:r>
          </w:p>
        </w:tc>
        <w:tc>
          <w:tcPr>
            <w:tcW w:w="1689" w:type="dxa"/>
          </w:tcPr>
          <w:p w:rsidR="00B45B4A" w:rsidRPr="00885C39" w:rsidRDefault="00B45B4A" w:rsidP="00C0091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п</w:t>
            </w:r>
            <w:r w:rsidRPr="00885C39">
              <w:rPr>
                <w:rFonts w:ascii="Times New Roman" w:eastAsia="Times New Roman" w:hAnsi="Times New Roman" w:cs="Times New Roman"/>
              </w:rPr>
              <w:t>обедителя</w:t>
            </w:r>
          </w:p>
        </w:tc>
        <w:tc>
          <w:tcPr>
            <w:tcW w:w="1331" w:type="dxa"/>
            <w:vAlign w:val="center"/>
          </w:tcPr>
          <w:p w:rsidR="00B45B4A" w:rsidRPr="00885C39" w:rsidRDefault="00B45B4A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C00918">
        <w:tc>
          <w:tcPr>
            <w:tcW w:w="1767" w:type="dxa"/>
            <w:vMerge w:val="restart"/>
          </w:tcPr>
          <w:p w:rsidR="006B7903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Гатина Лилия Вафировна</w:t>
            </w:r>
          </w:p>
          <w:p w:rsidR="006B7903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«Хореография»</w:t>
            </w:r>
          </w:p>
          <w:p w:rsidR="006B7903" w:rsidRPr="001063B1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6B7903" w:rsidRPr="00E04A9D" w:rsidRDefault="006B7903" w:rsidP="00C0091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XIV</w:t>
            </w:r>
            <w:r w:rsidRPr="002D119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Республиканский фестиваль хореографического искусства </w:t>
            </w:r>
            <w:r w:rsidRPr="00E04A9D">
              <w:rPr>
                <w:rFonts w:ascii="Times New Roman" w:eastAsia="Times New Roman" w:hAnsi="Times New Roman"/>
                <w:lang w:eastAsia="ru-RU"/>
              </w:rPr>
              <w:t>«Танцевальная карусель»</w:t>
            </w:r>
          </w:p>
        </w:tc>
        <w:tc>
          <w:tcPr>
            <w:tcW w:w="1689" w:type="dxa"/>
            <w:vAlign w:val="center"/>
          </w:tcPr>
          <w:p w:rsidR="006B7903" w:rsidRDefault="006B7903" w:rsidP="00060F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FF1">
              <w:rPr>
                <w:rFonts w:ascii="Times New Roman" w:eastAsia="Times New Roman" w:hAnsi="Times New Roman"/>
                <w:lang w:eastAsia="ru-RU"/>
              </w:rPr>
              <w:t>г.Набережные Челны</w:t>
            </w:r>
          </w:p>
          <w:p w:rsidR="006B7903" w:rsidRPr="00E04A9D" w:rsidRDefault="006B7903" w:rsidP="00060F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04A9D">
              <w:rPr>
                <w:rFonts w:ascii="Times New Roman" w:eastAsia="Times New Roman" w:hAnsi="Times New Roman"/>
                <w:lang w:eastAsia="ru-RU"/>
              </w:rPr>
              <w:t>ГДДТиМ</w:t>
            </w:r>
          </w:p>
        </w:tc>
        <w:tc>
          <w:tcPr>
            <w:tcW w:w="140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6B7903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степени</w:t>
            </w:r>
          </w:p>
        </w:tc>
        <w:tc>
          <w:tcPr>
            <w:tcW w:w="1331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6B7903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6B7903" w:rsidRPr="00885C39" w:rsidRDefault="006B7903" w:rsidP="00C009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Открытый республиканский телевизионный молодежный фестиваль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6B7903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степени</w:t>
            </w:r>
          </w:p>
        </w:tc>
        <w:tc>
          <w:tcPr>
            <w:tcW w:w="1331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6B7903" w:rsidRPr="001063B1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6B7903" w:rsidRPr="00885C39" w:rsidRDefault="006B7903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Районный </w:t>
            </w:r>
            <w:r w:rsidRPr="00885C39">
              <w:rPr>
                <w:rFonts w:ascii="Times New Roman" w:eastAsia="Times New Roman" w:hAnsi="Times New Roman" w:cs="Times New Roman"/>
              </w:rPr>
              <w:t>Фестиваль детского творчества «Тукай йолдызлары»</w:t>
            </w:r>
          </w:p>
        </w:tc>
        <w:tc>
          <w:tcPr>
            <w:tcW w:w="1689" w:type="dxa"/>
          </w:tcPr>
          <w:p w:rsidR="006B7903" w:rsidRPr="00885C39" w:rsidRDefault="006B7903" w:rsidP="00C0091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п</w:t>
            </w:r>
            <w:r w:rsidRPr="00885C39">
              <w:rPr>
                <w:rFonts w:ascii="Times New Roman" w:eastAsia="Times New Roman" w:hAnsi="Times New Roman" w:cs="Times New Roman"/>
              </w:rPr>
              <w:t>обедителя</w:t>
            </w:r>
          </w:p>
        </w:tc>
        <w:tc>
          <w:tcPr>
            <w:tcW w:w="1331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6B7903" w:rsidRPr="001063B1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6B7903" w:rsidRPr="00885C39" w:rsidRDefault="006B7903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многожанровый конкурс-фестиваль ОРБИТА</w:t>
            </w:r>
          </w:p>
        </w:tc>
        <w:tc>
          <w:tcPr>
            <w:tcW w:w="1689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ГРАН-ПРИ</w:t>
            </w:r>
          </w:p>
        </w:tc>
        <w:tc>
          <w:tcPr>
            <w:tcW w:w="1331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6B7903" w:rsidRPr="001063B1" w:rsidRDefault="006B7903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6B7903" w:rsidRPr="00885C39" w:rsidRDefault="006B7903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многожанровый конкурс-фестиваль ОРБИТА</w:t>
            </w:r>
          </w:p>
        </w:tc>
        <w:tc>
          <w:tcPr>
            <w:tcW w:w="1689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6B7903" w:rsidRPr="00885C39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6B7903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6B7903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степени</w:t>
            </w:r>
          </w:p>
        </w:tc>
        <w:tc>
          <w:tcPr>
            <w:tcW w:w="1331" w:type="dxa"/>
            <w:vAlign w:val="center"/>
          </w:tcPr>
          <w:p w:rsidR="006B7903" w:rsidRDefault="006B7903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F741AA" w:rsidRPr="00885C39" w:rsidTr="00C00918">
        <w:tc>
          <w:tcPr>
            <w:tcW w:w="1767" w:type="dxa"/>
            <w:vMerge w:val="restart"/>
          </w:tcPr>
          <w:p w:rsidR="005D626D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Хадеева Гузель Фагимовна объединение «Яна караш»</w:t>
            </w:r>
          </w:p>
          <w:p w:rsidR="005D626D" w:rsidRPr="001063B1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5D626D" w:rsidRPr="00885C39" w:rsidRDefault="005D626D" w:rsidP="00C00918">
            <w:pPr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Муниципальный этап  открытого республиканского телевизионного молодежного фестиваля эстрадного искусства «Созвездие-Йолдызлык»</w:t>
            </w:r>
          </w:p>
        </w:tc>
        <w:tc>
          <w:tcPr>
            <w:tcW w:w="1689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750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 2</w:t>
            </w:r>
            <w:r w:rsidRPr="00885C39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1331" w:type="dxa"/>
            <w:vAlign w:val="center"/>
          </w:tcPr>
          <w:p w:rsidR="005D626D" w:rsidRPr="00885C39" w:rsidRDefault="005D626D" w:rsidP="0055711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5D626D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5D626D" w:rsidRPr="00885C39" w:rsidRDefault="005D626D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Районный </w:t>
            </w:r>
            <w:r w:rsidRPr="00885C39">
              <w:rPr>
                <w:rFonts w:ascii="Times New Roman" w:eastAsia="Times New Roman" w:hAnsi="Times New Roman" w:cs="Times New Roman"/>
              </w:rPr>
              <w:t>Фестиваль детского творчества «Тукай йолдызлары»</w:t>
            </w:r>
          </w:p>
        </w:tc>
        <w:tc>
          <w:tcPr>
            <w:tcW w:w="1689" w:type="dxa"/>
          </w:tcPr>
          <w:p w:rsidR="005D626D" w:rsidRPr="00885C39" w:rsidRDefault="005D626D" w:rsidP="00C0091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5C39">
              <w:rPr>
                <w:rFonts w:ascii="Times New Roman" w:hAnsi="Times New Roman" w:cs="Times New Roman"/>
              </w:rPr>
              <w:t>п.Новый</w:t>
            </w:r>
          </w:p>
        </w:tc>
        <w:tc>
          <w:tcPr>
            <w:tcW w:w="1400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C3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50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п</w:t>
            </w:r>
            <w:r w:rsidRPr="00885C39">
              <w:rPr>
                <w:rFonts w:ascii="Times New Roman" w:eastAsia="Times New Roman" w:hAnsi="Times New Roman" w:cs="Times New Roman"/>
              </w:rPr>
              <w:t>обедителя</w:t>
            </w:r>
          </w:p>
        </w:tc>
        <w:tc>
          <w:tcPr>
            <w:tcW w:w="1331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5D626D" w:rsidRPr="001063B1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5D626D" w:rsidRPr="00885C39" w:rsidRDefault="005D626D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фестиваль-конкурс юных исполнителей «Звездная осень»</w:t>
            </w:r>
          </w:p>
        </w:tc>
        <w:tc>
          <w:tcPr>
            <w:tcW w:w="1689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750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 степени</w:t>
            </w:r>
          </w:p>
        </w:tc>
        <w:tc>
          <w:tcPr>
            <w:tcW w:w="1331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5D626D" w:rsidRPr="001063B1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5D626D" w:rsidRDefault="005D626D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фестиваль-конкурс национального татарского искусства «Бэхет йолдызы»</w:t>
            </w:r>
          </w:p>
        </w:tc>
        <w:tc>
          <w:tcPr>
            <w:tcW w:w="1689" w:type="dxa"/>
            <w:vAlign w:val="center"/>
          </w:tcPr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535E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400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 степени</w:t>
            </w:r>
          </w:p>
        </w:tc>
        <w:tc>
          <w:tcPr>
            <w:tcW w:w="1331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C00918">
        <w:tc>
          <w:tcPr>
            <w:tcW w:w="1767" w:type="dxa"/>
            <w:vMerge/>
          </w:tcPr>
          <w:p w:rsidR="005D626D" w:rsidRPr="001063B1" w:rsidRDefault="005D626D" w:rsidP="00C00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5D626D" w:rsidRDefault="005D626D" w:rsidP="00C009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 республика ижат фестиваль-конкурсы «Театр сэнгате»</w:t>
            </w:r>
          </w:p>
        </w:tc>
        <w:tc>
          <w:tcPr>
            <w:tcW w:w="1689" w:type="dxa"/>
            <w:vAlign w:val="center"/>
          </w:tcPr>
          <w:p w:rsidR="005D626D" w:rsidRPr="00BE535E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г.Мензелинск </w:t>
            </w:r>
          </w:p>
        </w:tc>
        <w:tc>
          <w:tcPr>
            <w:tcW w:w="1400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5D626D" w:rsidRPr="00885C39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 степени</w:t>
            </w:r>
          </w:p>
        </w:tc>
        <w:tc>
          <w:tcPr>
            <w:tcW w:w="1331" w:type="dxa"/>
            <w:vAlign w:val="center"/>
          </w:tcPr>
          <w:p w:rsidR="005D626D" w:rsidRDefault="005D626D" w:rsidP="00C009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741AA" w:rsidRPr="00885C39" w:rsidTr="00C00918">
        <w:tc>
          <w:tcPr>
            <w:tcW w:w="1767" w:type="dxa"/>
          </w:tcPr>
          <w:p w:rsidR="00FD5A87" w:rsidRDefault="00FD5A87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Ахметзянова Роза Гатуфовна </w:t>
            </w:r>
          </w:p>
          <w:p w:rsidR="00FD5A87" w:rsidRPr="001063B1" w:rsidRDefault="00FD5A87" w:rsidP="00C0091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«Магическая гуашь»</w:t>
            </w:r>
          </w:p>
        </w:tc>
        <w:tc>
          <w:tcPr>
            <w:tcW w:w="2485" w:type="dxa"/>
            <w:vAlign w:val="center"/>
          </w:tcPr>
          <w:p w:rsidR="00FD5A87" w:rsidRDefault="00C95CB5" w:rsidP="007D14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C95CB5">
              <w:rPr>
                <w:rFonts w:ascii="Times New Roman" w:eastAsia="Times New Roman" w:hAnsi="Times New Roman" w:cs="Times New Roman"/>
              </w:rPr>
              <w:t xml:space="preserve"> </w:t>
            </w:r>
            <w:r w:rsidR="00FD5A87">
              <w:rPr>
                <w:rFonts w:ascii="Times New Roman" w:eastAsia="Times New Roman" w:hAnsi="Times New Roman" w:cs="Times New Roman"/>
              </w:rPr>
              <w:t>Республиканский конкурс детского творчества «Таланты Татарстана»</w:t>
            </w:r>
          </w:p>
        </w:tc>
        <w:tc>
          <w:tcPr>
            <w:tcW w:w="1689" w:type="dxa"/>
            <w:vAlign w:val="center"/>
          </w:tcPr>
          <w:p w:rsidR="00FD5A87" w:rsidRDefault="00FD5A87" w:rsidP="007D1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FD5A87" w:rsidRDefault="00FD5A87" w:rsidP="007D1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FD5A87" w:rsidRDefault="00FD5A87" w:rsidP="007D1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лауреата</w:t>
            </w:r>
          </w:p>
          <w:p w:rsidR="00FD5A87" w:rsidRDefault="00FD5A87" w:rsidP="007D1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степени</w:t>
            </w:r>
          </w:p>
        </w:tc>
        <w:tc>
          <w:tcPr>
            <w:tcW w:w="1331" w:type="dxa"/>
            <w:vAlign w:val="center"/>
          </w:tcPr>
          <w:p w:rsidR="00FD5A87" w:rsidRDefault="00FD5A87" w:rsidP="007D1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741AA" w:rsidRPr="00885C39" w:rsidTr="008D39A0">
        <w:tc>
          <w:tcPr>
            <w:tcW w:w="1767" w:type="dxa"/>
          </w:tcPr>
          <w:p w:rsidR="009A0462" w:rsidRDefault="009A0462" w:rsidP="009A046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Мутагтрова Гулия Наилевна </w:t>
            </w:r>
          </w:p>
          <w:p w:rsidR="009A0462" w:rsidRPr="001063B1" w:rsidRDefault="009A0462" w:rsidP="009A046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«В мире шахмат»</w:t>
            </w:r>
          </w:p>
        </w:tc>
        <w:tc>
          <w:tcPr>
            <w:tcW w:w="2485" w:type="dxa"/>
            <w:vAlign w:val="center"/>
          </w:tcPr>
          <w:p w:rsidR="009A0462" w:rsidRPr="00E04A9D" w:rsidRDefault="009A0462" w:rsidP="008D39A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Первенство и чемпионат Тукаевского муниципального района по шахматам и шашкам </w:t>
            </w:r>
          </w:p>
        </w:tc>
        <w:tc>
          <w:tcPr>
            <w:tcW w:w="1689" w:type="dxa"/>
            <w:vAlign w:val="center"/>
          </w:tcPr>
          <w:p w:rsidR="009A0462" w:rsidRDefault="009A0462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ШШК</w:t>
            </w:r>
          </w:p>
          <w:p w:rsidR="009A0462" w:rsidRPr="00E04A9D" w:rsidRDefault="009A0462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9A0462" w:rsidRPr="00885C39" w:rsidRDefault="009A046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750" w:type="dxa"/>
            <w:vAlign w:val="center"/>
          </w:tcPr>
          <w:p w:rsidR="009A0462" w:rsidRDefault="009A046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</w:t>
            </w:r>
          </w:p>
          <w:p w:rsidR="009A0462" w:rsidRPr="00885C39" w:rsidRDefault="009A046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331" w:type="dxa"/>
            <w:vAlign w:val="center"/>
          </w:tcPr>
          <w:p w:rsidR="009A0462" w:rsidRPr="00885C39" w:rsidRDefault="009A046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741AA" w:rsidRPr="00885C39" w:rsidTr="008D39A0">
        <w:tc>
          <w:tcPr>
            <w:tcW w:w="1767" w:type="dxa"/>
          </w:tcPr>
          <w:p w:rsidR="00B0569C" w:rsidRPr="001063B1" w:rsidRDefault="00B0569C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Кузнецова Фарида Фаритовна объединение «Грамотей»</w:t>
            </w:r>
          </w:p>
        </w:tc>
        <w:tc>
          <w:tcPr>
            <w:tcW w:w="2485" w:type="dxa"/>
            <w:vAlign w:val="center"/>
          </w:tcPr>
          <w:p w:rsidR="00B0569C" w:rsidRPr="00B0569C" w:rsidRDefault="00B0569C" w:rsidP="008D39A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XXI</w:t>
            </w:r>
            <w:r w:rsidRPr="00B056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республиканская научно-практическая</w:t>
            </w:r>
            <w:r w:rsidR="00F741AA">
              <w:rPr>
                <w:rFonts w:ascii="Times New Roman" w:eastAsia="Times New Roman" w:hAnsi="Times New Roman"/>
                <w:lang w:eastAsia="ru-RU"/>
              </w:rPr>
              <w:t xml:space="preserve"> конференция школьников имени Л.</w:t>
            </w:r>
            <w:r>
              <w:rPr>
                <w:rFonts w:ascii="Times New Roman" w:eastAsia="Times New Roman" w:hAnsi="Times New Roman"/>
                <w:lang w:eastAsia="ru-RU"/>
              </w:rPr>
              <w:t>Н. Толстого</w:t>
            </w:r>
          </w:p>
        </w:tc>
        <w:tc>
          <w:tcPr>
            <w:tcW w:w="1689" w:type="dxa"/>
            <w:vAlign w:val="center"/>
          </w:tcPr>
          <w:p w:rsidR="00B0569C" w:rsidRDefault="00B0569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B0569C" w:rsidRPr="00885C39" w:rsidRDefault="00B0569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750" w:type="dxa"/>
            <w:vAlign w:val="center"/>
          </w:tcPr>
          <w:p w:rsidR="00B0569C" w:rsidRDefault="00B0569C" w:rsidP="00B056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B0569C" w:rsidRPr="00885C39" w:rsidRDefault="00B0569C" w:rsidP="00B056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 степени</w:t>
            </w:r>
          </w:p>
        </w:tc>
        <w:tc>
          <w:tcPr>
            <w:tcW w:w="1331" w:type="dxa"/>
            <w:vAlign w:val="center"/>
          </w:tcPr>
          <w:p w:rsidR="00B0569C" w:rsidRPr="00885C39" w:rsidRDefault="00B0569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6575A" w:rsidRPr="00885C39" w:rsidTr="008D39A0">
        <w:tc>
          <w:tcPr>
            <w:tcW w:w="1767" w:type="dxa"/>
            <w:vMerge w:val="restart"/>
          </w:tcPr>
          <w:p w:rsidR="00C6575A" w:rsidRDefault="00C6575A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Умнова Лилия Ивановна</w:t>
            </w:r>
          </w:p>
          <w:p w:rsidR="00C6575A" w:rsidRPr="001063B1" w:rsidRDefault="00C6575A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«Суз сэнгате»</w:t>
            </w:r>
          </w:p>
        </w:tc>
        <w:tc>
          <w:tcPr>
            <w:tcW w:w="2485" w:type="dxa"/>
            <w:vAlign w:val="center"/>
          </w:tcPr>
          <w:p w:rsidR="00C6575A" w:rsidRPr="00B0569C" w:rsidRDefault="00C6575A" w:rsidP="008D39A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Республиканская научно-практическая конференция школьников имени Т. Миннуллина</w:t>
            </w:r>
          </w:p>
        </w:tc>
        <w:tc>
          <w:tcPr>
            <w:tcW w:w="1689" w:type="dxa"/>
            <w:vAlign w:val="center"/>
          </w:tcPr>
          <w:p w:rsidR="00C6575A" w:rsidRDefault="00C6575A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C6575A" w:rsidRPr="00885C39" w:rsidRDefault="00C6575A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C6575A" w:rsidRDefault="00C6575A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C6575A" w:rsidRPr="00885C39" w:rsidRDefault="00C6575A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лауреата </w:t>
            </w:r>
          </w:p>
        </w:tc>
        <w:tc>
          <w:tcPr>
            <w:tcW w:w="1331" w:type="dxa"/>
            <w:vAlign w:val="center"/>
          </w:tcPr>
          <w:p w:rsidR="00C6575A" w:rsidRPr="00885C39" w:rsidRDefault="00C6575A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60474" w:rsidRPr="00885C39" w:rsidTr="008D39A0">
        <w:tc>
          <w:tcPr>
            <w:tcW w:w="1767" w:type="dxa"/>
            <w:vMerge/>
          </w:tcPr>
          <w:p w:rsidR="00760474" w:rsidRDefault="00760474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760474" w:rsidRDefault="00760474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НПК им. Гарая Рахима</w:t>
            </w:r>
          </w:p>
        </w:tc>
        <w:tc>
          <w:tcPr>
            <w:tcW w:w="1689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760474" w:rsidRPr="00885C39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 степени</w:t>
            </w:r>
          </w:p>
        </w:tc>
        <w:tc>
          <w:tcPr>
            <w:tcW w:w="1331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60474" w:rsidRPr="00885C39" w:rsidTr="008D39A0">
        <w:tc>
          <w:tcPr>
            <w:tcW w:w="1767" w:type="dxa"/>
            <w:vMerge/>
          </w:tcPr>
          <w:p w:rsidR="00760474" w:rsidRDefault="00760474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760474" w:rsidRPr="006D417E" w:rsidRDefault="00760474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Республиканский конкурс чтецов «За строкой летит строка» </w:t>
            </w:r>
          </w:p>
        </w:tc>
        <w:tc>
          <w:tcPr>
            <w:tcW w:w="1689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г.Мензелинск</w:t>
            </w:r>
          </w:p>
        </w:tc>
        <w:tc>
          <w:tcPr>
            <w:tcW w:w="1400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</w:p>
        </w:tc>
        <w:tc>
          <w:tcPr>
            <w:tcW w:w="1331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60474" w:rsidRPr="00885C39" w:rsidTr="008D39A0">
        <w:tc>
          <w:tcPr>
            <w:tcW w:w="1767" w:type="dxa"/>
            <w:vMerge/>
          </w:tcPr>
          <w:p w:rsidR="00760474" w:rsidRDefault="00760474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760474" w:rsidRPr="006D417E" w:rsidRDefault="00760474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Районный творческий конкурс имени Фаннура Сафина</w:t>
            </w:r>
          </w:p>
        </w:tc>
        <w:tc>
          <w:tcPr>
            <w:tcW w:w="1689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1,2,3 степени</w:t>
            </w:r>
          </w:p>
        </w:tc>
        <w:tc>
          <w:tcPr>
            <w:tcW w:w="1331" w:type="dxa"/>
            <w:vAlign w:val="center"/>
          </w:tcPr>
          <w:p w:rsidR="00760474" w:rsidRDefault="0076047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E3D36" w:rsidRPr="00885C39" w:rsidTr="008D39A0">
        <w:tc>
          <w:tcPr>
            <w:tcW w:w="1767" w:type="dxa"/>
          </w:tcPr>
          <w:p w:rsidR="005E3D36" w:rsidRDefault="00976504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Зарипов Артур Робертович </w:t>
            </w:r>
          </w:p>
          <w:p w:rsidR="00976504" w:rsidRDefault="00976504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«КВН»</w:t>
            </w:r>
          </w:p>
        </w:tc>
        <w:tc>
          <w:tcPr>
            <w:tcW w:w="2485" w:type="dxa"/>
            <w:vAlign w:val="center"/>
          </w:tcPr>
          <w:p w:rsidR="005E3D36" w:rsidRDefault="00976504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Районная игра КВН среди школьных команд «Школьный движ»</w:t>
            </w:r>
          </w:p>
        </w:tc>
        <w:tc>
          <w:tcPr>
            <w:tcW w:w="1689" w:type="dxa"/>
            <w:vAlign w:val="center"/>
          </w:tcPr>
          <w:p w:rsidR="005E3D36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СДК</w:t>
            </w:r>
          </w:p>
          <w:p w:rsidR="00976504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пос.Новый</w:t>
            </w:r>
          </w:p>
        </w:tc>
        <w:tc>
          <w:tcPr>
            <w:tcW w:w="1400" w:type="dxa"/>
            <w:vAlign w:val="center"/>
          </w:tcPr>
          <w:p w:rsidR="005E3D36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5E3D36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976504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331" w:type="dxa"/>
            <w:vAlign w:val="center"/>
          </w:tcPr>
          <w:p w:rsidR="005E3D36" w:rsidRDefault="00976504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15526C" w:rsidRPr="00885C39" w:rsidTr="008D39A0">
        <w:tc>
          <w:tcPr>
            <w:tcW w:w="1767" w:type="dxa"/>
            <w:vMerge w:val="restart"/>
          </w:tcPr>
          <w:p w:rsidR="0015526C" w:rsidRDefault="0015526C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Сафиуллина Татьяна Николаевна</w:t>
            </w:r>
          </w:p>
          <w:p w:rsidR="0015526C" w:rsidRDefault="0015526C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«Школа дорожных наук»</w:t>
            </w:r>
          </w:p>
        </w:tc>
        <w:tc>
          <w:tcPr>
            <w:tcW w:w="2485" w:type="dxa"/>
            <w:vAlign w:val="center"/>
          </w:tcPr>
          <w:p w:rsidR="0015526C" w:rsidRDefault="0015526C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Конкурс КВН по ПДД в рамках Республиканского форума «Я выбираю ИЮД» и профильной смены ЮИД» </w:t>
            </w:r>
          </w:p>
        </w:tc>
        <w:tc>
          <w:tcPr>
            <w:tcW w:w="1689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г.Нижнекамск</w:t>
            </w:r>
          </w:p>
        </w:tc>
        <w:tc>
          <w:tcPr>
            <w:tcW w:w="1400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1750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Грамота </w:t>
            </w:r>
          </w:p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331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5526C" w:rsidRPr="00885C39" w:rsidTr="008D39A0">
        <w:tc>
          <w:tcPr>
            <w:tcW w:w="1767" w:type="dxa"/>
            <w:vMerge/>
          </w:tcPr>
          <w:p w:rsidR="0015526C" w:rsidRDefault="0015526C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15526C" w:rsidRDefault="0015526C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Конкурс костюмов из бросового материала </w:t>
            </w:r>
            <w:r w:rsidRPr="007D5714">
              <w:rPr>
                <w:rFonts w:ascii="Times New Roman" w:eastAsia="Times New Roman" w:hAnsi="Times New Roman"/>
              </w:rPr>
              <w:t>по ПДД в рамках Республиканского форума «Я выбираю ИЮД» и профильной смены ЮИД»</w:t>
            </w:r>
          </w:p>
        </w:tc>
        <w:tc>
          <w:tcPr>
            <w:tcW w:w="1689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г.Нижнекамск</w:t>
            </w:r>
          </w:p>
        </w:tc>
        <w:tc>
          <w:tcPr>
            <w:tcW w:w="1400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1750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Грамота </w:t>
            </w:r>
          </w:p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331" w:type="dxa"/>
            <w:vAlign w:val="center"/>
          </w:tcPr>
          <w:p w:rsidR="0015526C" w:rsidRDefault="0015526C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11F63" w:rsidRPr="00885C39" w:rsidTr="008D39A0">
        <w:tc>
          <w:tcPr>
            <w:tcW w:w="1767" w:type="dxa"/>
            <w:vMerge w:val="restart"/>
          </w:tcPr>
          <w:p w:rsidR="00A11F63" w:rsidRDefault="00A11F63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Миннигулова Гульнара Рафиковна </w:t>
            </w:r>
          </w:p>
          <w:p w:rsidR="00A11F63" w:rsidRDefault="00A11F63" w:rsidP="008D39A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объединение «Юный эколог»</w:t>
            </w:r>
          </w:p>
        </w:tc>
        <w:tc>
          <w:tcPr>
            <w:tcW w:w="2485" w:type="dxa"/>
            <w:vAlign w:val="center"/>
          </w:tcPr>
          <w:p w:rsidR="00A11F63" w:rsidRDefault="00A11F63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Республиканский конкурс рисунков «Нашу защиту – жителям дикой природы»</w:t>
            </w:r>
          </w:p>
        </w:tc>
        <w:tc>
          <w:tcPr>
            <w:tcW w:w="1689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ДЭБЦ</w:t>
            </w:r>
          </w:p>
          <w:p w:rsidR="00A11F63" w:rsidRPr="00E04A9D" w:rsidRDefault="00A11F63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75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 место</w:t>
            </w:r>
          </w:p>
        </w:tc>
        <w:tc>
          <w:tcPr>
            <w:tcW w:w="1331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11F63" w:rsidRPr="00885C39" w:rsidTr="008D39A0">
        <w:tc>
          <w:tcPr>
            <w:tcW w:w="1767" w:type="dxa"/>
            <w:vMerge/>
          </w:tcPr>
          <w:p w:rsidR="00A11F63" w:rsidRDefault="00A11F63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A11F63" w:rsidRDefault="00A11F63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Республиканская конференция исследовател</w:t>
            </w:r>
            <w:r w:rsidR="0000576D">
              <w:rPr>
                <w:rFonts w:ascii="Times New Roman" w:eastAsia="Times New Roman" w:hAnsi="Times New Roman"/>
              </w:rPr>
              <w:t xml:space="preserve">ьских краеведческих работ «Жить </w:t>
            </w:r>
            <w:r>
              <w:rPr>
                <w:rFonts w:ascii="Times New Roman" w:eastAsia="Times New Roman" w:hAnsi="Times New Roman"/>
              </w:rPr>
              <w:t>помня о корнях своих…»</w:t>
            </w:r>
          </w:p>
        </w:tc>
        <w:tc>
          <w:tcPr>
            <w:tcW w:w="1689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Декабрь-январь</w:t>
            </w:r>
          </w:p>
        </w:tc>
        <w:tc>
          <w:tcPr>
            <w:tcW w:w="175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степени </w:t>
            </w:r>
          </w:p>
        </w:tc>
        <w:tc>
          <w:tcPr>
            <w:tcW w:w="1331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11F63" w:rsidRPr="00885C39" w:rsidTr="008D39A0">
        <w:tc>
          <w:tcPr>
            <w:tcW w:w="1767" w:type="dxa"/>
            <w:vMerge/>
          </w:tcPr>
          <w:p w:rsidR="00A11F63" w:rsidRDefault="00A11F63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A11F63" w:rsidRDefault="00A11F63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689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A11F63" w:rsidRDefault="00A11F63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A11F63" w:rsidRDefault="00A11F63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степени</w:t>
            </w:r>
          </w:p>
        </w:tc>
        <w:tc>
          <w:tcPr>
            <w:tcW w:w="1331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11F63" w:rsidRPr="00885C39" w:rsidTr="008D39A0">
        <w:tc>
          <w:tcPr>
            <w:tcW w:w="1767" w:type="dxa"/>
            <w:vMerge/>
          </w:tcPr>
          <w:p w:rsidR="00A11F63" w:rsidRDefault="00A11F63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A11F63" w:rsidRDefault="00A11F63" w:rsidP="008D39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Республиканский конкурс поделок из бросового материала и вторсырья «Вторая жизнь ненужных вещей»</w:t>
            </w:r>
          </w:p>
        </w:tc>
        <w:tc>
          <w:tcPr>
            <w:tcW w:w="1689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ДЭБЦ</w:t>
            </w:r>
          </w:p>
          <w:p w:rsidR="00A11F63" w:rsidRPr="00E04A9D" w:rsidRDefault="00A11F63" w:rsidP="008D39A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г.Наб.Челны</w:t>
            </w:r>
          </w:p>
        </w:tc>
        <w:tc>
          <w:tcPr>
            <w:tcW w:w="1400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750" w:type="dxa"/>
            <w:vAlign w:val="center"/>
          </w:tcPr>
          <w:p w:rsidR="00A11F63" w:rsidRDefault="00A11F63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A11F63" w:rsidRDefault="00A11F63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степени</w:t>
            </w:r>
          </w:p>
        </w:tc>
        <w:tc>
          <w:tcPr>
            <w:tcW w:w="1331" w:type="dxa"/>
            <w:vAlign w:val="center"/>
          </w:tcPr>
          <w:p w:rsidR="00A11F63" w:rsidRDefault="00A11F63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67B2" w:rsidRPr="00885C39" w:rsidTr="008D39A0">
        <w:tc>
          <w:tcPr>
            <w:tcW w:w="1767" w:type="dxa"/>
            <w:vMerge w:val="restart"/>
          </w:tcPr>
          <w:p w:rsidR="004667B2" w:rsidRPr="004667B2" w:rsidRDefault="004667B2" w:rsidP="0059270A">
            <w:pPr>
              <w:rPr>
                <w:rFonts w:ascii="Times New Roman" w:eastAsia="Times New Roman" w:hAnsi="Times New Roman" w:cs="Times New Roman"/>
                <w:b/>
              </w:rPr>
            </w:pPr>
            <w:r w:rsidRPr="004667B2">
              <w:rPr>
                <w:rFonts w:ascii="Times New Roman" w:eastAsia="Times New Roman" w:hAnsi="Times New Roman" w:cs="Times New Roman"/>
                <w:b/>
              </w:rPr>
              <w:t>Гилфанова Альмира Азатовна</w:t>
            </w:r>
          </w:p>
          <w:p w:rsidR="004667B2" w:rsidRPr="004667B2" w:rsidRDefault="004667B2" w:rsidP="0059270A">
            <w:pPr>
              <w:rPr>
                <w:rFonts w:ascii="Times New Roman" w:eastAsia="Times New Roman" w:hAnsi="Times New Roman" w:cs="Times New Roman"/>
                <w:b/>
              </w:rPr>
            </w:pPr>
            <w:r w:rsidRPr="004667B2">
              <w:rPr>
                <w:rFonts w:ascii="Times New Roman" w:eastAsia="Times New Roman" w:hAnsi="Times New Roman" w:cs="Times New Roman"/>
                <w:b/>
              </w:rPr>
              <w:t xml:space="preserve">объединение «Алчэчэк» </w:t>
            </w:r>
          </w:p>
        </w:tc>
        <w:tc>
          <w:tcPr>
            <w:tcW w:w="2485" w:type="dxa"/>
            <w:vAlign w:val="center"/>
          </w:tcPr>
          <w:p w:rsidR="004667B2" w:rsidRPr="004667B2" w:rsidRDefault="004667B2" w:rsidP="0059270A">
            <w:pPr>
              <w:pStyle w:val="c3"/>
              <w:spacing w:before="0" w:beforeAutospacing="0" w:after="0" w:afterAutospacing="0"/>
              <w:rPr>
                <w:rStyle w:val="c10"/>
                <w:color w:val="000000"/>
              </w:rPr>
            </w:pPr>
            <w:r w:rsidRPr="004667B2">
              <w:rPr>
                <w:rStyle w:val="c10"/>
                <w:color w:val="000000"/>
              </w:rPr>
              <w:t>Гаилэ хэи мэктэп театрларынын «Гаилэ тарихы», «театрнын яше юк» 1 Республика фестиваль-конкурсы</w:t>
            </w:r>
          </w:p>
        </w:tc>
        <w:tc>
          <w:tcPr>
            <w:tcW w:w="1689" w:type="dxa"/>
            <w:vAlign w:val="center"/>
          </w:tcPr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667B2" w:rsidRPr="004667B2" w:rsidRDefault="004667B2" w:rsidP="0059270A">
            <w:pPr>
              <w:pStyle w:val="c3"/>
              <w:spacing w:before="0" w:beforeAutospacing="0" w:after="0" w:afterAutospacing="0"/>
              <w:jc w:val="center"/>
              <w:rPr>
                <w:rStyle w:val="c10"/>
                <w:color w:val="000000"/>
              </w:rPr>
            </w:pPr>
            <w:r w:rsidRPr="004667B2">
              <w:rPr>
                <w:rStyle w:val="c10"/>
                <w:color w:val="000000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4667B2" w:rsidRPr="004667B2" w:rsidRDefault="004667B2" w:rsidP="0059270A">
            <w:pPr>
              <w:pStyle w:val="c3"/>
              <w:spacing w:before="0" w:beforeAutospacing="0" w:after="0" w:afterAutospacing="0"/>
              <w:jc w:val="center"/>
              <w:rPr>
                <w:rStyle w:val="c10"/>
                <w:color w:val="000000"/>
              </w:rPr>
            </w:pPr>
            <w:r w:rsidRPr="004667B2">
              <w:rPr>
                <w:rStyle w:val="c10"/>
                <w:color w:val="000000"/>
              </w:rPr>
              <w:t xml:space="preserve">Диплом </w:t>
            </w:r>
          </w:p>
          <w:p w:rsidR="004667B2" w:rsidRPr="004667B2" w:rsidRDefault="004667B2" w:rsidP="0059270A">
            <w:pPr>
              <w:pStyle w:val="c3"/>
              <w:spacing w:before="0" w:beforeAutospacing="0" w:after="0" w:afterAutospacing="0"/>
              <w:jc w:val="center"/>
              <w:rPr>
                <w:rStyle w:val="c10"/>
                <w:color w:val="000000"/>
              </w:rPr>
            </w:pPr>
            <w:r w:rsidRPr="004667B2">
              <w:rPr>
                <w:rStyle w:val="c10"/>
                <w:color w:val="000000"/>
              </w:rPr>
              <w:t>3 место</w:t>
            </w:r>
          </w:p>
        </w:tc>
        <w:tc>
          <w:tcPr>
            <w:tcW w:w="1331" w:type="dxa"/>
            <w:vAlign w:val="center"/>
          </w:tcPr>
          <w:p w:rsidR="004667B2" w:rsidRPr="004667B2" w:rsidRDefault="004667B2" w:rsidP="0059270A">
            <w:pPr>
              <w:pStyle w:val="c3"/>
              <w:spacing w:before="0" w:beforeAutospacing="0" w:after="0" w:afterAutospacing="0"/>
              <w:jc w:val="center"/>
              <w:rPr>
                <w:rStyle w:val="c10"/>
                <w:color w:val="000000"/>
              </w:rPr>
            </w:pPr>
            <w:r w:rsidRPr="004667B2">
              <w:rPr>
                <w:rStyle w:val="c10"/>
                <w:color w:val="000000"/>
              </w:rPr>
              <w:t>18</w:t>
            </w:r>
          </w:p>
        </w:tc>
      </w:tr>
      <w:tr w:rsidR="004667B2" w:rsidRPr="00885C39" w:rsidTr="008D39A0">
        <w:tc>
          <w:tcPr>
            <w:tcW w:w="1767" w:type="dxa"/>
            <w:vMerge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XV Поволжский конкурс эстрадного мастерства детских и юношеских творческих коллективов TATARSTAN.ru</w:t>
            </w:r>
          </w:p>
        </w:tc>
        <w:tc>
          <w:tcPr>
            <w:tcW w:w="1689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750" w:type="dxa"/>
            <w:vAlign w:val="center"/>
          </w:tcPr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 xml:space="preserve">Лауреата </w:t>
            </w:r>
          </w:p>
          <w:p w:rsidR="004667B2" w:rsidRPr="004667B2" w:rsidRDefault="004667B2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1 степени</w:t>
            </w:r>
          </w:p>
        </w:tc>
        <w:tc>
          <w:tcPr>
            <w:tcW w:w="1331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667B2" w:rsidRPr="00885C39" w:rsidTr="008D39A0">
        <w:tc>
          <w:tcPr>
            <w:tcW w:w="1767" w:type="dxa"/>
            <w:vMerge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Всероссийский фестиваль-конкурс детских и молодежных  национальных театральных коллективов «Театр и дети»</w:t>
            </w:r>
          </w:p>
        </w:tc>
        <w:tc>
          <w:tcPr>
            <w:tcW w:w="1689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г.Ижевск</w:t>
            </w:r>
          </w:p>
        </w:tc>
        <w:tc>
          <w:tcPr>
            <w:tcW w:w="1400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750" w:type="dxa"/>
            <w:vAlign w:val="center"/>
          </w:tcPr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 xml:space="preserve">Лауреата </w:t>
            </w:r>
          </w:p>
          <w:p w:rsidR="004667B2" w:rsidRPr="004667B2" w:rsidRDefault="004667B2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3 степени</w:t>
            </w:r>
          </w:p>
        </w:tc>
        <w:tc>
          <w:tcPr>
            <w:tcW w:w="1331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667B2" w:rsidRPr="00885C39" w:rsidTr="008D39A0">
        <w:tc>
          <w:tcPr>
            <w:tcW w:w="1767" w:type="dxa"/>
            <w:vMerge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5" w:type="dxa"/>
            <w:vAlign w:val="center"/>
          </w:tcPr>
          <w:p w:rsidR="004667B2" w:rsidRPr="004667B2" w:rsidRDefault="004667B2" w:rsidP="008D39A0">
            <w:pPr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hAnsi="Times New Roman" w:cs="Times New Roman"/>
              </w:rPr>
              <w:t>Сэяр балалар хэм яшусмерлэрнен республика театр фестивале</w:t>
            </w:r>
          </w:p>
        </w:tc>
        <w:tc>
          <w:tcPr>
            <w:tcW w:w="1689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г.Казань</w:t>
            </w:r>
          </w:p>
        </w:tc>
        <w:tc>
          <w:tcPr>
            <w:tcW w:w="1400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Style w:val="c10"/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50" w:type="dxa"/>
            <w:vAlign w:val="center"/>
          </w:tcPr>
          <w:p w:rsidR="004667B2" w:rsidRPr="004667B2" w:rsidRDefault="004667B2" w:rsidP="005927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  <w:p w:rsidR="004667B2" w:rsidRPr="004667B2" w:rsidRDefault="004667B2" w:rsidP="001152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Fonts w:ascii="Times New Roman" w:eastAsia="Times New Roman" w:hAnsi="Times New Roman" w:cs="Times New Roman"/>
              </w:rPr>
              <w:t>1 степени</w:t>
            </w:r>
          </w:p>
        </w:tc>
        <w:tc>
          <w:tcPr>
            <w:tcW w:w="1331" w:type="dxa"/>
            <w:vAlign w:val="center"/>
          </w:tcPr>
          <w:p w:rsidR="004667B2" w:rsidRPr="004667B2" w:rsidRDefault="004667B2" w:rsidP="008D39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67B2">
              <w:rPr>
                <w:rStyle w:val="c10"/>
                <w:rFonts w:ascii="Times New Roman" w:hAnsi="Times New Roman" w:cs="Times New Roman"/>
              </w:rPr>
              <w:t>18</w:t>
            </w:r>
          </w:p>
        </w:tc>
      </w:tr>
    </w:tbl>
    <w:p w:rsidR="000924EC" w:rsidRPr="004C5B26" w:rsidRDefault="000924EC">
      <w:pPr>
        <w:spacing w:line="240" w:lineRule="exact"/>
        <w:rPr>
          <w:rFonts w:ascii="Times New Roman" w:hAnsi="Times New Roman" w:cs="Times New Roman"/>
        </w:rPr>
      </w:pPr>
    </w:p>
    <w:p w:rsidR="001610D5" w:rsidRDefault="001610D5" w:rsidP="00E45D85">
      <w:pPr>
        <w:rPr>
          <w:rFonts w:ascii="Times New Roman" w:hAnsi="Times New Roman" w:cs="Times New Roman"/>
          <w:color w:val="auto"/>
          <w:sz w:val="18"/>
          <w:szCs w:val="18"/>
        </w:rPr>
        <w:sectPr w:rsidR="001610D5" w:rsidSect="002806A1">
          <w:type w:val="continuous"/>
          <w:pgSz w:w="11909" w:h="16838"/>
          <w:pgMar w:top="993" w:right="569" w:bottom="426" w:left="1134" w:header="0" w:footer="3" w:gutter="0"/>
          <w:cols w:space="720"/>
          <w:noEndnote/>
          <w:docGrid w:linePitch="360"/>
        </w:sect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428"/>
        <w:gridCol w:w="3853"/>
        <w:gridCol w:w="524"/>
        <w:gridCol w:w="524"/>
        <w:gridCol w:w="524"/>
        <w:gridCol w:w="536"/>
        <w:gridCol w:w="524"/>
        <w:gridCol w:w="524"/>
        <w:gridCol w:w="524"/>
        <w:gridCol w:w="524"/>
        <w:gridCol w:w="536"/>
        <w:gridCol w:w="524"/>
        <w:gridCol w:w="524"/>
        <w:gridCol w:w="524"/>
        <w:gridCol w:w="524"/>
        <w:gridCol w:w="524"/>
        <w:gridCol w:w="524"/>
        <w:gridCol w:w="628"/>
        <w:gridCol w:w="524"/>
        <w:gridCol w:w="524"/>
        <w:gridCol w:w="524"/>
        <w:gridCol w:w="536"/>
        <w:gridCol w:w="524"/>
        <w:gridCol w:w="524"/>
      </w:tblGrid>
      <w:tr w:rsidR="00E45D85" w:rsidRPr="00E45D85" w:rsidTr="00A60CE2">
        <w:trPr>
          <w:trHeight w:val="126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Мероприятия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Бетькинская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Биклянская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Бурдинская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Биюрганская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Иштеряковская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Комсомольская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Калмиинская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Кузкеевская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Князевская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Калмашская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Круглопольская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М.Заводская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Мелекесская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М.Шильнинская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Новотроицкая </w:t>
            </w:r>
          </w:p>
        </w:tc>
        <w:tc>
          <w:tcPr>
            <w:tcW w:w="729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Н.Суыксинская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п. Новый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Ст Абдуловская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Семекеевская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Шильнебашская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Тл.Тамакская </w:t>
            </w:r>
          </w:p>
        </w:tc>
        <w:tc>
          <w:tcPr>
            <w:tcW w:w="600" w:type="dxa"/>
            <w:noWrap/>
            <w:textDirection w:val="btLr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Яна Булякская </w:t>
            </w:r>
          </w:p>
        </w:tc>
      </w:tr>
      <w:tr w:rsidR="00E45D85" w:rsidRPr="00E45D85" w:rsidTr="00E872C2">
        <w:trPr>
          <w:trHeight w:val="418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конкурс "Террору-нет!"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52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Муниципальный этап Республиканского конкурса "Читающая семья-читающая страна"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C22104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72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фестиваль-конкурс школьных театров "Театр без возраста"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BD1C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40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Муниципальный этап Республиканского конкурса "Буду бдительным на льду и на воде"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2,3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6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конкурс  рисунков                                                         "Надо жить честно!"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1,2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2,3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6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конкурса антикоррупция   "Знай и не допускай"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6051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6051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6051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6051A9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6051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36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 "Государственная символика РТ"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0B202A">
        <w:trPr>
          <w:trHeight w:val="42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Районная игра среди школьных команд КВН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0B202A">
        <w:trPr>
          <w:trHeight w:val="563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Зональный этап Республиканского фестиваля детских юношеских театров "Сайяр"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0B202A">
        <w:trPr>
          <w:trHeight w:val="40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Акции по сбору отработанных батареек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E45D85" w:rsidRPr="00E45D85" w:rsidTr="000B202A">
        <w:trPr>
          <w:trHeight w:val="563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  "Мы рисуем для бойцов"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56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 конкурс«Дикие и домашние – все такие важные»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566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Районный спортивный конкурс "Всей семьей на старт!"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447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творческий конкурс поделок  "Символ года - 2024"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</w:tr>
      <w:tr w:rsidR="00E45D85" w:rsidRPr="00E45D85" w:rsidTr="00E872C2">
        <w:trPr>
          <w:trHeight w:val="754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Всероссийская конкурс среди юнармейских отрядов на лучшее знание государственной символики РТ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64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64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64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 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0B202A">
        <w:trPr>
          <w:trHeight w:val="32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Республиканский конкурс «Родники России»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079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079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D07962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  <w:r w:rsidR="00E45D85"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079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079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0796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</w:tr>
      <w:tr w:rsidR="00E45D85" w:rsidRPr="00E45D85" w:rsidTr="00B646CD">
        <w:trPr>
          <w:trHeight w:val="41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Районные соревнования по лыжному туризму 2024г.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гр.А-3м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гр.Б-1м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гр.А-1м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гр.Б-3м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гр.Б-2м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гр.А-2м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B646CD">
        <w:trPr>
          <w:trHeight w:val="636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конкурс " Лучший военно патриотический проект среди юнармейских отрядов"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64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B646CD">
        <w:trPr>
          <w:trHeight w:val="41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Муниципальный этап военно-спортивной игры «Зарница – 2024».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E45D85" w:rsidRPr="00E45D85" w:rsidTr="007D30FC">
        <w:trPr>
          <w:trHeight w:val="410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конкурс "Смотр строя и песни"</w:t>
            </w:r>
            <w:r w:rsidR="007D30F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зональный этап 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1з.-1м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1з.-2м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2з.-2м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E45D85" w:rsidRPr="00E45D85" w:rsidTr="007D30FC">
        <w:trPr>
          <w:trHeight w:val="40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Финал районного конкурса "Смотр строя и песни"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07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фотоконкурс "Двойники. Любимый фильм нашей семьи"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D644D2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14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фотоконкурс "Мама и дети в национальных костюмах"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1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видеоконкурс "Колыбельная песня на родном языке"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1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видеоконкурс "Стихи Тукая на разных языках"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17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фестиваль детско-юношеских театров "Сэхнэ йолдызлары"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424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фестиваль народного творчества  "Без бергэ"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A60CE2">
        <w:trPr>
          <w:trHeight w:val="31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 "Радужная сцена"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7D30FC">
        <w:trPr>
          <w:trHeight w:val="50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фестиваль детского творчества "Тукай йолдызлары"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A4537F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</w:p>
        </w:tc>
      </w:tr>
      <w:tr w:rsidR="00E45D85" w:rsidRPr="00E45D85" w:rsidTr="007D30FC">
        <w:trPr>
          <w:trHeight w:val="413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Республиканская олимпиада юных изобретателей «Кулибины XXI века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6859D3">
        <w:trPr>
          <w:trHeight w:val="41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 "Вторая жизнь ненужных вещей"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1,3м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6859D3">
        <w:trPr>
          <w:trHeight w:val="49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Муниципальный этап Республиканского конкурса "Безопасное колесо"</w:t>
            </w: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3м</w:t>
            </w: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45D85" w:rsidRPr="00E45D85" w:rsidTr="006859D3">
        <w:trPr>
          <w:trHeight w:val="69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4750" w:type="dxa"/>
            <w:hideMark/>
          </w:tcPr>
          <w:p w:rsidR="00E45D85" w:rsidRPr="00E45D85" w:rsidRDefault="00A4537F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Муниципальный этап Республиканского</w:t>
            </w:r>
            <w:r w:rsidR="00E45D85"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Чемпионат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E45D85"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 компьютерному многоборью «Буыннар бэйлэнеше» («Связь поколений»)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F58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A4537F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DF58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927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Конкурс в рамках проекта "Герои Отечества" в номинации "Лучший музей (музейная экспозиция), посвященного увековечению памяти защитников Отечества"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B009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EB00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684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Республиканского конкурса</w:t>
            </w: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«Лучший педагог по обучению основам</w:t>
            </w: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безопасного поведения на дорогах»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270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Районный конкурс "Ученик года  - 2024"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2,3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3,3</w:t>
            </w:r>
          </w:p>
        </w:tc>
        <w:tc>
          <w:tcPr>
            <w:tcW w:w="729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E872C2">
        <w:trPr>
          <w:trHeight w:val="429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творческих работ "Весна идет- весне дорогу"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6859D3">
        <w:trPr>
          <w:trHeight w:val="392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Всероссийский конкурс экологических рисунков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B009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6859D3">
        <w:trPr>
          <w:trHeight w:val="271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Республиканский конкурс "Радужная сцена"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B009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1м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6859D3">
        <w:trPr>
          <w:trHeight w:val="402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4750" w:type="dxa"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Республиканский конкурс "Лес наш зеленый друг"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A60CE2">
        <w:trPr>
          <w:trHeight w:val="31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Районный Сабантуй 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E45D85" w:rsidRPr="00E45D85" w:rsidTr="00A60CE2">
        <w:trPr>
          <w:trHeight w:val="315"/>
        </w:trPr>
        <w:tc>
          <w:tcPr>
            <w:tcW w:w="480" w:type="dxa"/>
            <w:noWrap/>
            <w:hideMark/>
          </w:tcPr>
          <w:p w:rsidR="00E45D85" w:rsidRPr="00E45D85" w:rsidRDefault="00E45D85" w:rsidP="00E45D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4750" w:type="dxa"/>
            <w:noWrap/>
            <w:hideMark/>
          </w:tcPr>
          <w:p w:rsidR="00E45D85" w:rsidRPr="00E45D85" w:rsidRDefault="0000576D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Районное мероприятие, </w:t>
            </w:r>
            <w:r w:rsidR="00E45D85"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приуроченное к 9 маю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00" w:type="dxa"/>
            <w:noWrap/>
            <w:hideMark/>
          </w:tcPr>
          <w:p w:rsidR="00E45D85" w:rsidRPr="00E45D85" w:rsidRDefault="00E45D85" w:rsidP="00E45D8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45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</w:tbl>
    <w:p w:rsidR="001610D5" w:rsidRDefault="001610D5" w:rsidP="00E45D8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sectPr w:rsidR="001610D5" w:rsidSect="006859D3">
          <w:type w:val="continuous"/>
          <w:pgSz w:w="16838" w:h="11909" w:orient="landscape"/>
          <w:pgMar w:top="567" w:right="680" w:bottom="2" w:left="425" w:header="0" w:footer="6" w:gutter="0"/>
          <w:cols w:space="720"/>
          <w:noEndnote/>
          <w:docGrid w:linePitch="360"/>
        </w:sectPr>
      </w:pPr>
    </w:p>
    <w:p w:rsidR="006273D2" w:rsidRPr="008C7C84" w:rsidRDefault="006273D2" w:rsidP="00A30922">
      <w:pPr>
        <w:pStyle w:val="Default"/>
      </w:pPr>
    </w:p>
    <w:p w:rsidR="006273D2" w:rsidRDefault="006273D2" w:rsidP="00AD7483">
      <w:pPr>
        <w:pStyle w:val="12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5" w:name="bookmark3"/>
      <w:r w:rsidRPr="001632B7">
        <w:rPr>
          <w:b/>
          <w:sz w:val="24"/>
          <w:szCs w:val="24"/>
        </w:rPr>
        <w:t>Методическая работа МБУ</w:t>
      </w:r>
      <w:r>
        <w:rPr>
          <w:b/>
          <w:sz w:val="24"/>
          <w:szCs w:val="24"/>
        </w:rPr>
        <w:t xml:space="preserve"> ДО</w:t>
      </w:r>
      <w:r w:rsidRPr="001632B7">
        <w:rPr>
          <w:b/>
          <w:sz w:val="24"/>
          <w:szCs w:val="24"/>
        </w:rPr>
        <w:t xml:space="preserve"> «ЦВР»</w:t>
      </w:r>
      <w:bookmarkEnd w:id="5"/>
    </w:p>
    <w:p w:rsidR="006273D2" w:rsidRPr="001632B7" w:rsidRDefault="006273D2" w:rsidP="00AD7483">
      <w:pPr>
        <w:pStyle w:val="12"/>
        <w:keepNext/>
        <w:keepLines/>
        <w:shd w:val="clear" w:color="auto" w:fill="auto"/>
        <w:spacing w:line="276" w:lineRule="auto"/>
        <w:jc w:val="center"/>
        <w:rPr>
          <w:b/>
          <w:sz w:val="14"/>
          <w:szCs w:val="24"/>
        </w:rPr>
      </w:pPr>
    </w:p>
    <w:p w:rsidR="006273D2" w:rsidRPr="004C5B26" w:rsidRDefault="006273D2" w:rsidP="004B0CB9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Методическая деятельность, целью которой является повышение профессионального мастерства педагогов, совершенствование их деятельности, обновление содержания обучения и воспитания обучающих</w:t>
      </w:r>
      <w:r w:rsidR="004B0CB9">
        <w:rPr>
          <w:sz w:val="24"/>
          <w:szCs w:val="24"/>
        </w:rPr>
        <w:t>ся, осуществляется методистами. В</w:t>
      </w:r>
      <w:r w:rsidRPr="004C5B26">
        <w:rPr>
          <w:sz w:val="24"/>
          <w:szCs w:val="24"/>
        </w:rPr>
        <w:t>едется методическая работа, направленная на совершенствование образовательного процесса, программ, форм и методов деятельности, мастерства педагогических работников.</w:t>
      </w:r>
    </w:p>
    <w:p w:rsidR="006273D2" w:rsidRPr="004C5B26" w:rsidRDefault="006273D2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Корректировалось содержание всех программ с учетом меняющихся условий, требований в соответствии с методическими рекомендациями Министерства образования и науки РТ по разработке дополнительных общеобразовательных общеразвивающих программ.</w:t>
      </w:r>
    </w:p>
    <w:p w:rsidR="006273D2" w:rsidRPr="004C5B26" w:rsidRDefault="006273D2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Росту профессионального уровня педагогов способствуют проведение методических часов, семинаров, на которых изучались нормативно-правовые документы, методические материалы, обсуждались актуальные вопросы по совершенствованию деятельности педагогов.</w:t>
      </w:r>
    </w:p>
    <w:p w:rsidR="006273D2" w:rsidRPr="004C5B26" w:rsidRDefault="006273D2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2023-2024 учебном году было реализовано 116</w:t>
      </w:r>
      <w:r w:rsidRPr="004C5B26">
        <w:rPr>
          <w:sz w:val="24"/>
          <w:szCs w:val="24"/>
        </w:rPr>
        <w:t xml:space="preserve"> общеобразовательных общеразвивающих программ. Регулярно отслеживается результативность работы каждого педагога и учреждения в целом.</w:t>
      </w:r>
    </w:p>
    <w:p w:rsidR="006273D2" w:rsidRPr="004C5B26" w:rsidRDefault="006273D2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Методистами ЦВР оказывалась педагогам консультативная помощь, проведены семинары:</w:t>
      </w:r>
    </w:p>
    <w:p w:rsidR="006273D2" w:rsidRPr="004C5B26" w:rsidRDefault="006273D2" w:rsidP="00AD7483">
      <w:pPr>
        <w:pStyle w:val="4"/>
        <w:shd w:val="clear" w:color="auto" w:fill="auto"/>
        <w:tabs>
          <w:tab w:val="left" w:pos="710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5B26">
        <w:rPr>
          <w:sz w:val="24"/>
          <w:szCs w:val="24"/>
        </w:rPr>
        <w:t>практический семинар для педагогов дополнительного образования по</w:t>
      </w:r>
      <w:r>
        <w:rPr>
          <w:sz w:val="24"/>
          <w:szCs w:val="24"/>
        </w:rPr>
        <w:t xml:space="preserve"> оформлению </w:t>
      </w:r>
      <w:r w:rsidRPr="004C5B26">
        <w:rPr>
          <w:sz w:val="24"/>
          <w:szCs w:val="24"/>
        </w:rPr>
        <w:t>документации педагога и объединения;</w:t>
      </w:r>
    </w:p>
    <w:p w:rsidR="006273D2" w:rsidRPr="004C5B26" w:rsidRDefault="006273D2" w:rsidP="00AD7483">
      <w:pPr>
        <w:pStyle w:val="4"/>
        <w:shd w:val="clear" w:color="auto" w:fill="auto"/>
        <w:tabs>
          <w:tab w:val="left" w:pos="2150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5B26">
        <w:rPr>
          <w:sz w:val="24"/>
          <w:szCs w:val="24"/>
        </w:rPr>
        <w:t>семинар по педагогической аттестации</w:t>
      </w:r>
      <w:r w:rsidR="004B0CB9">
        <w:rPr>
          <w:sz w:val="24"/>
          <w:szCs w:val="24"/>
        </w:rPr>
        <w:t xml:space="preserve"> и др.</w:t>
      </w:r>
      <w:r w:rsidRPr="004C5B26">
        <w:rPr>
          <w:sz w:val="24"/>
          <w:szCs w:val="24"/>
        </w:rPr>
        <w:t>.</w:t>
      </w:r>
    </w:p>
    <w:p w:rsidR="004F46E9" w:rsidRDefault="006273D2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Систематически проводились индивидуальные и групповые консультации педагогов по различным проблемам организации учебно-воспитательной работы. Консультационная работа выстраивалась в зависимости от возникающих затруднений педагогов в практической деятельности.</w:t>
      </w:r>
      <w:bookmarkStart w:id="6" w:name="bookmark10"/>
    </w:p>
    <w:p w:rsidR="001B344D" w:rsidRPr="004F46E9" w:rsidRDefault="00C10190" w:rsidP="00AD7483">
      <w:pPr>
        <w:pStyle w:val="4"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1B344D">
        <w:rPr>
          <w:b/>
          <w:sz w:val="24"/>
          <w:szCs w:val="24"/>
        </w:rPr>
        <w:t>Взаимодействие с социальными партнёрами</w:t>
      </w:r>
      <w:bookmarkEnd w:id="6"/>
    </w:p>
    <w:p w:rsidR="000924EC" w:rsidRPr="004C5B26" w:rsidRDefault="001B344D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2023</w:t>
      </w:r>
      <w:r w:rsidR="00C10190" w:rsidRPr="004C5B26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="00C10190" w:rsidRPr="004C5B26">
        <w:rPr>
          <w:sz w:val="24"/>
          <w:szCs w:val="24"/>
        </w:rPr>
        <w:t xml:space="preserve"> учебном году коллектив ЦВР активно сотрудничал с</w:t>
      </w:r>
    </w:p>
    <w:p w:rsidR="000924EC" w:rsidRPr="004C5B26" w:rsidRDefault="001B344D" w:rsidP="00AD7483">
      <w:pPr>
        <w:pStyle w:val="4"/>
        <w:shd w:val="clear" w:color="auto" w:fill="auto"/>
        <w:tabs>
          <w:tab w:val="left" w:pos="830"/>
        </w:tabs>
        <w:spacing w:line="276" w:lineRule="auto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35C4">
        <w:rPr>
          <w:sz w:val="24"/>
          <w:szCs w:val="24"/>
        </w:rPr>
        <w:t>У</w:t>
      </w:r>
      <w:r w:rsidR="00C10190" w:rsidRPr="004C5B26">
        <w:rPr>
          <w:sz w:val="24"/>
          <w:szCs w:val="24"/>
        </w:rPr>
        <w:t>правлением образования;</w:t>
      </w:r>
    </w:p>
    <w:p w:rsidR="000924EC" w:rsidRPr="004C5B26" w:rsidRDefault="001B344D" w:rsidP="00AD7483">
      <w:pPr>
        <w:pStyle w:val="4"/>
        <w:shd w:val="clear" w:color="auto" w:fill="auto"/>
        <w:tabs>
          <w:tab w:val="left" w:pos="839"/>
        </w:tabs>
        <w:spacing w:line="276" w:lineRule="auto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10190" w:rsidRPr="004C5B26">
        <w:rPr>
          <w:sz w:val="24"/>
          <w:szCs w:val="24"/>
        </w:rPr>
        <w:t>отделом культуры;</w:t>
      </w:r>
    </w:p>
    <w:p w:rsidR="000924EC" w:rsidRPr="004C5B26" w:rsidRDefault="001B344D" w:rsidP="00AD7483">
      <w:pPr>
        <w:pStyle w:val="4"/>
        <w:shd w:val="clear" w:color="auto" w:fill="auto"/>
        <w:tabs>
          <w:tab w:val="left" w:pos="839"/>
        </w:tabs>
        <w:spacing w:line="276" w:lineRule="auto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10190" w:rsidRPr="004C5B26">
        <w:rPr>
          <w:sz w:val="24"/>
          <w:szCs w:val="24"/>
        </w:rPr>
        <w:t>отделом по делам молодежи и спорта;</w:t>
      </w:r>
    </w:p>
    <w:p w:rsidR="00A570CB" w:rsidRPr="00C152DD" w:rsidRDefault="001B344D" w:rsidP="00C152DD">
      <w:pPr>
        <w:pStyle w:val="4"/>
        <w:shd w:val="clear" w:color="auto" w:fill="auto"/>
        <w:tabs>
          <w:tab w:val="left" w:pos="839"/>
        </w:tabs>
        <w:spacing w:line="276" w:lineRule="auto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10190" w:rsidRPr="004C5B26">
        <w:rPr>
          <w:sz w:val="24"/>
          <w:szCs w:val="24"/>
        </w:rPr>
        <w:t>СМИ и т.д.</w:t>
      </w:r>
    </w:p>
    <w:p w:rsidR="00A570CB" w:rsidRDefault="00A570CB" w:rsidP="00AD7483">
      <w:pPr>
        <w:pStyle w:val="12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7" w:name="bookmark7"/>
      <w:r w:rsidRPr="004144F6">
        <w:rPr>
          <w:b/>
          <w:sz w:val="24"/>
          <w:szCs w:val="24"/>
        </w:rPr>
        <w:t>Участие в благотворительности</w:t>
      </w:r>
      <w:bookmarkEnd w:id="7"/>
    </w:p>
    <w:p w:rsidR="00A570CB" w:rsidRDefault="00A570CB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 xml:space="preserve">Ежегодно коллектив ЦВР принимает активное участие в акции «Помоги собраться в школу», </w:t>
      </w:r>
      <w:r>
        <w:rPr>
          <w:sz w:val="24"/>
          <w:szCs w:val="24"/>
        </w:rPr>
        <w:t>благотворительном</w:t>
      </w:r>
      <w:r w:rsidRPr="004C5B26">
        <w:rPr>
          <w:sz w:val="24"/>
          <w:szCs w:val="24"/>
        </w:rPr>
        <w:t xml:space="preserve"> марафон</w:t>
      </w:r>
      <w:r>
        <w:rPr>
          <w:sz w:val="24"/>
          <w:szCs w:val="24"/>
        </w:rPr>
        <w:t>е</w:t>
      </w:r>
      <w:r w:rsidRPr="004C5B26">
        <w:rPr>
          <w:sz w:val="24"/>
          <w:szCs w:val="24"/>
        </w:rPr>
        <w:t xml:space="preserve"> в рамках декады инвалидов. </w:t>
      </w:r>
    </w:p>
    <w:p w:rsidR="00A570CB" w:rsidRPr="0051082A" w:rsidRDefault="00A570CB" w:rsidP="00AD7483">
      <w:pPr>
        <w:pStyle w:val="4"/>
        <w:shd w:val="clear" w:color="auto" w:fill="auto"/>
        <w:tabs>
          <w:tab w:val="left" w:pos="839"/>
        </w:tabs>
        <w:spacing w:line="276" w:lineRule="auto"/>
        <w:ind w:firstLine="0"/>
        <w:jc w:val="left"/>
        <w:rPr>
          <w:sz w:val="16"/>
          <w:szCs w:val="24"/>
        </w:rPr>
      </w:pPr>
    </w:p>
    <w:p w:rsidR="000924EC" w:rsidRDefault="00C10190" w:rsidP="00AD7483">
      <w:pPr>
        <w:pStyle w:val="12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8" w:name="bookmark12"/>
      <w:r w:rsidRPr="0051082A">
        <w:rPr>
          <w:b/>
          <w:sz w:val="24"/>
          <w:szCs w:val="24"/>
        </w:rPr>
        <w:t>Работа с родителями</w:t>
      </w:r>
      <w:bookmarkEnd w:id="8"/>
    </w:p>
    <w:p w:rsidR="000924EC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В настоящее время в ЦВР сложилась система мероприятий, направленных на сотрудничество с родителями, с целью повышения педагогической культуры родителей - это традиционные родительские собрания, занятия совместно с родителями. Анализ работы педагогов показал, что во всех коллективах в течение года велась систематическая работа с родителями в разнообразных формах:</w:t>
      </w:r>
    </w:p>
    <w:p w:rsidR="000924EC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-</w:t>
      </w:r>
      <w:r w:rsidR="00A543A5">
        <w:rPr>
          <w:sz w:val="24"/>
          <w:szCs w:val="24"/>
        </w:rPr>
        <w:t xml:space="preserve"> </w:t>
      </w:r>
      <w:r w:rsidRPr="004C5B26">
        <w:rPr>
          <w:sz w:val="24"/>
          <w:szCs w:val="24"/>
        </w:rPr>
        <w:t>родительские собрания в объединении;</w:t>
      </w:r>
    </w:p>
    <w:p w:rsidR="000924EC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-</w:t>
      </w:r>
      <w:r w:rsidR="00A543A5">
        <w:rPr>
          <w:sz w:val="24"/>
          <w:szCs w:val="24"/>
        </w:rPr>
        <w:t xml:space="preserve"> </w:t>
      </w:r>
      <w:r w:rsidRPr="004C5B26">
        <w:rPr>
          <w:sz w:val="24"/>
          <w:szCs w:val="24"/>
        </w:rPr>
        <w:t>открытые занятия;</w:t>
      </w:r>
    </w:p>
    <w:p w:rsidR="000924EC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-</w:t>
      </w:r>
      <w:r w:rsidR="00A543A5">
        <w:rPr>
          <w:sz w:val="24"/>
          <w:szCs w:val="24"/>
        </w:rPr>
        <w:t xml:space="preserve"> </w:t>
      </w:r>
      <w:r w:rsidRPr="004C5B26">
        <w:rPr>
          <w:sz w:val="24"/>
          <w:szCs w:val="24"/>
        </w:rPr>
        <w:t>участие в подготовке и проведении праздничных программ</w:t>
      </w:r>
      <w:r w:rsidR="00A543A5">
        <w:rPr>
          <w:sz w:val="24"/>
          <w:szCs w:val="24"/>
        </w:rPr>
        <w:t>, мероприятий, выставок</w:t>
      </w:r>
      <w:r w:rsidRPr="004C5B26">
        <w:rPr>
          <w:sz w:val="24"/>
          <w:szCs w:val="24"/>
        </w:rPr>
        <w:t>;</w:t>
      </w:r>
    </w:p>
    <w:p w:rsidR="000924EC" w:rsidRPr="004C5B26" w:rsidRDefault="00A543A5" w:rsidP="00AD7483">
      <w:pPr>
        <w:pStyle w:val="4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10190" w:rsidRPr="004C5B2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10190" w:rsidRPr="004C5B26">
        <w:rPr>
          <w:sz w:val="24"/>
          <w:szCs w:val="24"/>
        </w:rPr>
        <w:t>экскурсии и поездки на конкурсы разн</w:t>
      </w:r>
      <w:r>
        <w:rPr>
          <w:sz w:val="24"/>
          <w:szCs w:val="24"/>
        </w:rPr>
        <w:t>ого уровня</w:t>
      </w:r>
      <w:r w:rsidR="00C10190" w:rsidRPr="004C5B26">
        <w:rPr>
          <w:sz w:val="24"/>
          <w:szCs w:val="24"/>
        </w:rPr>
        <w:t>.</w:t>
      </w:r>
    </w:p>
    <w:p w:rsidR="00A543A5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4C5B26">
        <w:rPr>
          <w:sz w:val="24"/>
          <w:szCs w:val="24"/>
        </w:rPr>
        <w:t>Однако в работе с родителями есть и трудности: не все родители понимают значимость совместной работы с педагогическим коллективом, многие остаются лишь наблюдателями. Необходимо продолжить работу в данном направлении.</w:t>
      </w:r>
    </w:p>
    <w:p w:rsidR="00FD6163" w:rsidRDefault="00FD6163" w:rsidP="00FD6163">
      <w:pPr>
        <w:pStyle w:val="4"/>
        <w:shd w:val="clear" w:color="auto" w:fill="auto"/>
        <w:spacing w:line="276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Летний отдых</w:t>
      </w:r>
    </w:p>
    <w:p w:rsidR="00FD6163" w:rsidRPr="00182C6D" w:rsidRDefault="00FD6163" w:rsidP="00182C6D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182C6D">
        <w:rPr>
          <w:sz w:val="24"/>
          <w:szCs w:val="24"/>
        </w:rPr>
        <w:t xml:space="preserve">На основании постановлений Кабинета Министров и Исполнительного комитета Тукаевского муниципального района «Об организации отдыха детей и </w:t>
      </w:r>
      <w:r w:rsidR="00747D3A" w:rsidRPr="00182C6D">
        <w:rPr>
          <w:sz w:val="24"/>
          <w:szCs w:val="24"/>
        </w:rPr>
        <w:t>молодёжи</w:t>
      </w:r>
      <w:r w:rsidRPr="00182C6D">
        <w:rPr>
          <w:sz w:val="24"/>
          <w:szCs w:val="24"/>
        </w:rPr>
        <w:t xml:space="preserve"> в 2024 году» и в </w:t>
      </w:r>
      <w:r w:rsidR="00747D3A" w:rsidRPr="00182C6D">
        <w:rPr>
          <w:sz w:val="24"/>
          <w:szCs w:val="24"/>
        </w:rPr>
        <w:t xml:space="preserve">целях реализации государственной политики в области защиты детства разработана программа организации отдыха, оздоровления и занятости детей и молодежи по району. В рамках данной программы Центром внешкольной работы были организованы </w:t>
      </w:r>
      <w:r w:rsidR="00D77344">
        <w:rPr>
          <w:sz w:val="24"/>
          <w:szCs w:val="24"/>
        </w:rPr>
        <w:t>2 палаточных</w:t>
      </w:r>
      <w:r w:rsidR="00747D3A" w:rsidRPr="00182C6D">
        <w:rPr>
          <w:sz w:val="24"/>
          <w:szCs w:val="24"/>
        </w:rPr>
        <w:t xml:space="preserve"> лагеря с общим охватом 60 детей: «Чемпион» (военно-патриотического направления, на территории </w:t>
      </w:r>
      <w:r w:rsidR="00B87701" w:rsidRPr="00182C6D">
        <w:rPr>
          <w:sz w:val="24"/>
          <w:szCs w:val="24"/>
        </w:rPr>
        <w:t xml:space="preserve">с. Калмия) и </w:t>
      </w:r>
      <w:r w:rsidR="00747D3A" w:rsidRPr="00182C6D">
        <w:rPr>
          <w:sz w:val="24"/>
          <w:szCs w:val="24"/>
        </w:rPr>
        <w:t xml:space="preserve">  «Робинзон» (туристического направления, на территории п. Новый).</w:t>
      </w:r>
    </w:p>
    <w:p w:rsidR="00747D3A" w:rsidRPr="00FD6163" w:rsidRDefault="00747D3A" w:rsidP="00FD6163">
      <w:pPr>
        <w:pStyle w:val="4"/>
        <w:shd w:val="clear" w:color="auto" w:fill="auto"/>
        <w:spacing w:line="276" w:lineRule="auto"/>
        <w:ind w:firstLine="360"/>
        <w:jc w:val="left"/>
        <w:rPr>
          <w:sz w:val="24"/>
          <w:szCs w:val="24"/>
        </w:rPr>
      </w:pPr>
    </w:p>
    <w:p w:rsidR="000924EC" w:rsidRPr="004C5B26" w:rsidRDefault="00C10190" w:rsidP="00AD7483">
      <w:pPr>
        <w:pStyle w:val="4"/>
        <w:shd w:val="clear" w:color="auto" w:fill="auto"/>
        <w:spacing w:line="276" w:lineRule="auto"/>
        <w:ind w:firstLine="360"/>
        <w:jc w:val="both"/>
        <w:rPr>
          <w:sz w:val="24"/>
          <w:szCs w:val="24"/>
        </w:rPr>
      </w:pPr>
      <w:r w:rsidRPr="0068595E">
        <w:rPr>
          <w:b/>
          <w:sz w:val="24"/>
          <w:szCs w:val="24"/>
        </w:rPr>
        <w:t>Рассматривая резу</w:t>
      </w:r>
      <w:r w:rsidR="0068595E">
        <w:rPr>
          <w:b/>
          <w:sz w:val="24"/>
          <w:szCs w:val="24"/>
        </w:rPr>
        <w:t>льтаты работы за 2023-2024</w:t>
      </w:r>
      <w:r w:rsidRPr="0068595E">
        <w:rPr>
          <w:b/>
          <w:sz w:val="24"/>
          <w:szCs w:val="24"/>
        </w:rPr>
        <w:t xml:space="preserve"> учебный год</w:t>
      </w:r>
      <w:r w:rsidRPr="004C5B26">
        <w:rPr>
          <w:sz w:val="24"/>
          <w:szCs w:val="24"/>
        </w:rPr>
        <w:t xml:space="preserve"> можно сделать следующие выводы: год был насыщенным, работа велась</w:t>
      </w:r>
      <w:r w:rsidR="00B035C4">
        <w:rPr>
          <w:sz w:val="24"/>
          <w:szCs w:val="24"/>
        </w:rPr>
        <w:t xml:space="preserve"> целенаправленно</w:t>
      </w:r>
      <w:r w:rsidRPr="004C5B26">
        <w:rPr>
          <w:sz w:val="24"/>
          <w:szCs w:val="24"/>
        </w:rPr>
        <w:t>, согласно годовому плану. Коллектив максимально использовал все имеющиеся возможности для профессионального роста и творческого развития педагогов и детей, сплочения коллективов, поддержки новых идей и начинаний. Таким образом</w:t>
      </w:r>
      <w:r w:rsidR="0068595E">
        <w:rPr>
          <w:sz w:val="24"/>
          <w:szCs w:val="24"/>
        </w:rPr>
        <w:t>, деятельность МБУ «ЦВР» за 2023-2024</w:t>
      </w:r>
      <w:r w:rsidRPr="004C5B26">
        <w:rPr>
          <w:sz w:val="24"/>
          <w:szCs w:val="24"/>
        </w:rPr>
        <w:t xml:space="preserve"> учебный год можно считать удовлетворительной.</w:t>
      </w:r>
    </w:p>
    <w:p w:rsidR="000924EC" w:rsidRPr="004C5B26" w:rsidRDefault="000924EC" w:rsidP="00AD7483">
      <w:pPr>
        <w:spacing w:line="276" w:lineRule="auto"/>
        <w:jc w:val="both"/>
        <w:rPr>
          <w:rFonts w:ascii="Times New Roman" w:hAnsi="Times New Roman" w:cs="Times New Roman"/>
        </w:rPr>
      </w:pPr>
    </w:p>
    <w:p w:rsidR="000924EC" w:rsidRPr="004C5B26" w:rsidRDefault="000924EC" w:rsidP="00AD7483">
      <w:pPr>
        <w:spacing w:line="276" w:lineRule="auto"/>
        <w:rPr>
          <w:rFonts w:ascii="Times New Roman" w:hAnsi="Times New Roman" w:cs="Times New Roman"/>
        </w:rPr>
      </w:pPr>
    </w:p>
    <w:p w:rsidR="000924EC" w:rsidRPr="004C5B26" w:rsidRDefault="000924EC">
      <w:pPr>
        <w:rPr>
          <w:rFonts w:ascii="Times New Roman" w:hAnsi="Times New Roman" w:cs="Times New Roman"/>
        </w:rPr>
        <w:sectPr w:rsidR="000924EC" w:rsidRPr="004C5B26" w:rsidSect="001610D5">
          <w:pgSz w:w="11909" w:h="16838"/>
          <w:pgMar w:top="680" w:right="569" w:bottom="426" w:left="1134" w:header="0" w:footer="3" w:gutter="0"/>
          <w:cols w:space="720"/>
          <w:noEndnote/>
          <w:docGrid w:linePitch="360"/>
        </w:sectPr>
      </w:pPr>
    </w:p>
    <w:p w:rsidR="000924EC" w:rsidRPr="00F83D07" w:rsidRDefault="000924EC" w:rsidP="002D14A3">
      <w:pPr>
        <w:pStyle w:val="Default"/>
        <w:spacing w:line="276" w:lineRule="auto"/>
        <w:rPr>
          <w:b/>
        </w:rPr>
      </w:pPr>
    </w:p>
    <w:sectPr w:rsidR="000924EC" w:rsidRPr="00F83D07">
      <w:type w:val="continuous"/>
      <w:pgSz w:w="11909" w:h="16838"/>
      <w:pgMar w:top="787" w:right="981" w:bottom="11466" w:left="9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446" w:rsidRDefault="009C1446">
      <w:r>
        <w:separator/>
      </w:r>
    </w:p>
  </w:endnote>
  <w:endnote w:type="continuationSeparator" w:id="0">
    <w:p w:rsidR="009C1446" w:rsidRDefault="009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446" w:rsidRDefault="009C1446"/>
  </w:footnote>
  <w:footnote w:type="continuationSeparator" w:id="0">
    <w:p w:rsidR="009C1446" w:rsidRDefault="009C14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000"/>
    <w:multiLevelType w:val="hybridMultilevel"/>
    <w:tmpl w:val="4E545A3C"/>
    <w:lvl w:ilvl="0" w:tplc="35F095BA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EC306">
      <w:numFmt w:val="bullet"/>
      <w:lvlText w:val="•"/>
      <w:lvlJc w:val="left"/>
      <w:pPr>
        <w:ind w:left="1442" w:hanging="358"/>
      </w:pPr>
      <w:rPr>
        <w:rFonts w:hint="default"/>
        <w:lang w:val="ru-RU" w:eastAsia="en-US" w:bidi="ar-SA"/>
      </w:rPr>
    </w:lvl>
    <w:lvl w:ilvl="2" w:tplc="57D27884">
      <w:numFmt w:val="bullet"/>
      <w:lvlText w:val="•"/>
      <w:lvlJc w:val="left"/>
      <w:pPr>
        <w:ind w:left="2384" w:hanging="358"/>
      </w:pPr>
      <w:rPr>
        <w:rFonts w:hint="default"/>
        <w:lang w:val="ru-RU" w:eastAsia="en-US" w:bidi="ar-SA"/>
      </w:rPr>
    </w:lvl>
    <w:lvl w:ilvl="3" w:tplc="E062C15C">
      <w:numFmt w:val="bullet"/>
      <w:lvlText w:val="•"/>
      <w:lvlJc w:val="left"/>
      <w:pPr>
        <w:ind w:left="3326" w:hanging="358"/>
      </w:pPr>
      <w:rPr>
        <w:rFonts w:hint="default"/>
        <w:lang w:val="ru-RU" w:eastAsia="en-US" w:bidi="ar-SA"/>
      </w:rPr>
    </w:lvl>
    <w:lvl w:ilvl="4" w:tplc="9FD41C8A">
      <w:numFmt w:val="bullet"/>
      <w:lvlText w:val="•"/>
      <w:lvlJc w:val="left"/>
      <w:pPr>
        <w:ind w:left="4268" w:hanging="358"/>
      </w:pPr>
      <w:rPr>
        <w:rFonts w:hint="default"/>
        <w:lang w:val="ru-RU" w:eastAsia="en-US" w:bidi="ar-SA"/>
      </w:rPr>
    </w:lvl>
    <w:lvl w:ilvl="5" w:tplc="1E761AA0">
      <w:numFmt w:val="bullet"/>
      <w:lvlText w:val="•"/>
      <w:lvlJc w:val="left"/>
      <w:pPr>
        <w:ind w:left="5211" w:hanging="358"/>
      </w:pPr>
      <w:rPr>
        <w:rFonts w:hint="default"/>
        <w:lang w:val="ru-RU" w:eastAsia="en-US" w:bidi="ar-SA"/>
      </w:rPr>
    </w:lvl>
    <w:lvl w:ilvl="6" w:tplc="F1806152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7" w:tplc="DD803586">
      <w:numFmt w:val="bullet"/>
      <w:lvlText w:val="•"/>
      <w:lvlJc w:val="left"/>
      <w:pPr>
        <w:ind w:left="7095" w:hanging="358"/>
      </w:pPr>
      <w:rPr>
        <w:rFonts w:hint="default"/>
        <w:lang w:val="ru-RU" w:eastAsia="en-US" w:bidi="ar-SA"/>
      </w:rPr>
    </w:lvl>
    <w:lvl w:ilvl="8" w:tplc="C55E5630">
      <w:numFmt w:val="bullet"/>
      <w:lvlText w:val="•"/>
      <w:lvlJc w:val="left"/>
      <w:pPr>
        <w:ind w:left="8037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2412727"/>
    <w:multiLevelType w:val="hybridMultilevel"/>
    <w:tmpl w:val="924E1D60"/>
    <w:lvl w:ilvl="0" w:tplc="54048844">
      <w:start w:val="1"/>
      <w:numFmt w:val="decimal"/>
      <w:lvlText w:val="%1."/>
      <w:lvlJc w:val="left"/>
      <w:pPr>
        <w:ind w:left="55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C0B810">
      <w:numFmt w:val="bullet"/>
      <w:lvlText w:val="•"/>
      <w:lvlJc w:val="left"/>
      <w:pPr>
        <w:ind w:left="287" w:hanging="223"/>
      </w:pPr>
      <w:rPr>
        <w:rFonts w:hint="default"/>
        <w:lang w:val="ru-RU" w:eastAsia="en-US" w:bidi="ar-SA"/>
      </w:rPr>
    </w:lvl>
    <w:lvl w:ilvl="2" w:tplc="E0DCF414">
      <w:numFmt w:val="bullet"/>
      <w:lvlText w:val="•"/>
      <w:lvlJc w:val="left"/>
      <w:pPr>
        <w:ind w:left="514" w:hanging="223"/>
      </w:pPr>
      <w:rPr>
        <w:rFonts w:hint="default"/>
        <w:lang w:val="ru-RU" w:eastAsia="en-US" w:bidi="ar-SA"/>
      </w:rPr>
    </w:lvl>
    <w:lvl w:ilvl="3" w:tplc="2E4EB194">
      <w:numFmt w:val="bullet"/>
      <w:lvlText w:val="•"/>
      <w:lvlJc w:val="left"/>
      <w:pPr>
        <w:ind w:left="741" w:hanging="223"/>
      </w:pPr>
      <w:rPr>
        <w:rFonts w:hint="default"/>
        <w:lang w:val="ru-RU" w:eastAsia="en-US" w:bidi="ar-SA"/>
      </w:rPr>
    </w:lvl>
    <w:lvl w:ilvl="4" w:tplc="F3549F92">
      <w:numFmt w:val="bullet"/>
      <w:lvlText w:val="•"/>
      <w:lvlJc w:val="left"/>
      <w:pPr>
        <w:ind w:left="968" w:hanging="223"/>
      </w:pPr>
      <w:rPr>
        <w:rFonts w:hint="default"/>
        <w:lang w:val="ru-RU" w:eastAsia="en-US" w:bidi="ar-SA"/>
      </w:rPr>
    </w:lvl>
    <w:lvl w:ilvl="5" w:tplc="3DAA1D76">
      <w:numFmt w:val="bullet"/>
      <w:lvlText w:val="•"/>
      <w:lvlJc w:val="left"/>
      <w:pPr>
        <w:ind w:left="1195" w:hanging="223"/>
      </w:pPr>
      <w:rPr>
        <w:rFonts w:hint="default"/>
        <w:lang w:val="ru-RU" w:eastAsia="en-US" w:bidi="ar-SA"/>
      </w:rPr>
    </w:lvl>
    <w:lvl w:ilvl="6" w:tplc="76D06BB2">
      <w:numFmt w:val="bullet"/>
      <w:lvlText w:val="•"/>
      <w:lvlJc w:val="left"/>
      <w:pPr>
        <w:ind w:left="1422" w:hanging="223"/>
      </w:pPr>
      <w:rPr>
        <w:rFonts w:hint="default"/>
        <w:lang w:val="ru-RU" w:eastAsia="en-US" w:bidi="ar-SA"/>
      </w:rPr>
    </w:lvl>
    <w:lvl w:ilvl="7" w:tplc="11FA24A0">
      <w:numFmt w:val="bullet"/>
      <w:lvlText w:val="•"/>
      <w:lvlJc w:val="left"/>
      <w:pPr>
        <w:ind w:left="1649" w:hanging="223"/>
      </w:pPr>
      <w:rPr>
        <w:rFonts w:hint="default"/>
        <w:lang w:val="ru-RU" w:eastAsia="en-US" w:bidi="ar-SA"/>
      </w:rPr>
    </w:lvl>
    <w:lvl w:ilvl="8" w:tplc="9B8E30E2">
      <w:numFmt w:val="bullet"/>
      <w:lvlText w:val="•"/>
      <w:lvlJc w:val="left"/>
      <w:pPr>
        <w:ind w:left="1876" w:hanging="223"/>
      </w:pPr>
      <w:rPr>
        <w:rFonts w:hint="default"/>
        <w:lang w:val="ru-RU" w:eastAsia="en-US" w:bidi="ar-SA"/>
      </w:rPr>
    </w:lvl>
  </w:abstractNum>
  <w:abstractNum w:abstractNumId="2" w15:restartNumberingAfterBreak="0">
    <w:nsid w:val="09B4650B"/>
    <w:multiLevelType w:val="hybridMultilevel"/>
    <w:tmpl w:val="38E648B4"/>
    <w:lvl w:ilvl="0" w:tplc="9E7C62F0">
      <w:start w:val="1"/>
      <w:numFmt w:val="decimal"/>
      <w:lvlText w:val="%1-"/>
      <w:lvlJc w:val="left"/>
      <w:pPr>
        <w:ind w:left="223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1" w:tplc="F71A54AC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2" w:tplc="B5122390">
      <w:numFmt w:val="bullet"/>
      <w:lvlText w:val="•"/>
      <w:lvlJc w:val="left"/>
      <w:pPr>
        <w:ind w:left="642" w:hanging="169"/>
      </w:pPr>
      <w:rPr>
        <w:rFonts w:hint="default"/>
        <w:lang w:val="ru-RU" w:eastAsia="en-US" w:bidi="ar-SA"/>
      </w:rPr>
    </w:lvl>
    <w:lvl w:ilvl="3" w:tplc="D86055EA">
      <w:numFmt w:val="bullet"/>
      <w:lvlText w:val="•"/>
      <w:lvlJc w:val="left"/>
      <w:pPr>
        <w:ind w:left="853" w:hanging="169"/>
      </w:pPr>
      <w:rPr>
        <w:rFonts w:hint="default"/>
        <w:lang w:val="ru-RU" w:eastAsia="en-US" w:bidi="ar-SA"/>
      </w:rPr>
    </w:lvl>
    <w:lvl w:ilvl="4" w:tplc="88A0EF36">
      <w:numFmt w:val="bullet"/>
      <w:lvlText w:val="•"/>
      <w:lvlJc w:val="left"/>
      <w:pPr>
        <w:ind w:left="1064" w:hanging="169"/>
      </w:pPr>
      <w:rPr>
        <w:rFonts w:hint="default"/>
        <w:lang w:val="ru-RU" w:eastAsia="en-US" w:bidi="ar-SA"/>
      </w:rPr>
    </w:lvl>
    <w:lvl w:ilvl="5" w:tplc="A3E4E8E0">
      <w:numFmt w:val="bullet"/>
      <w:lvlText w:val="•"/>
      <w:lvlJc w:val="left"/>
      <w:pPr>
        <w:ind w:left="1276" w:hanging="169"/>
      </w:pPr>
      <w:rPr>
        <w:rFonts w:hint="default"/>
        <w:lang w:val="ru-RU" w:eastAsia="en-US" w:bidi="ar-SA"/>
      </w:rPr>
    </w:lvl>
    <w:lvl w:ilvl="6" w:tplc="62641616">
      <w:numFmt w:val="bullet"/>
      <w:lvlText w:val="•"/>
      <w:lvlJc w:val="left"/>
      <w:pPr>
        <w:ind w:left="1487" w:hanging="169"/>
      </w:pPr>
      <w:rPr>
        <w:rFonts w:hint="default"/>
        <w:lang w:val="ru-RU" w:eastAsia="en-US" w:bidi="ar-SA"/>
      </w:rPr>
    </w:lvl>
    <w:lvl w:ilvl="7" w:tplc="C0BA46D4">
      <w:numFmt w:val="bullet"/>
      <w:lvlText w:val="•"/>
      <w:lvlJc w:val="left"/>
      <w:pPr>
        <w:ind w:left="1698" w:hanging="169"/>
      </w:pPr>
      <w:rPr>
        <w:rFonts w:hint="default"/>
        <w:lang w:val="ru-RU" w:eastAsia="en-US" w:bidi="ar-SA"/>
      </w:rPr>
    </w:lvl>
    <w:lvl w:ilvl="8" w:tplc="9202E344">
      <w:numFmt w:val="bullet"/>
      <w:lvlText w:val="•"/>
      <w:lvlJc w:val="left"/>
      <w:pPr>
        <w:ind w:left="1909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1C505D56"/>
    <w:multiLevelType w:val="hybridMultilevel"/>
    <w:tmpl w:val="D43EE7E6"/>
    <w:lvl w:ilvl="0" w:tplc="E7B23646">
      <w:start w:val="1"/>
      <w:numFmt w:val="decimal"/>
      <w:lvlText w:val="%1-"/>
      <w:lvlJc w:val="left"/>
      <w:pPr>
        <w:ind w:left="54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1" w:tplc="8A78AF34">
      <w:numFmt w:val="bullet"/>
      <w:lvlText w:val="•"/>
      <w:lvlJc w:val="left"/>
      <w:pPr>
        <w:ind w:left="287" w:hanging="169"/>
      </w:pPr>
      <w:rPr>
        <w:rFonts w:hint="default"/>
        <w:lang w:val="ru-RU" w:eastAsia="en-US" w:bidi="ar-SA"/>
      </w:rPr>
    </w:lvl>
    <w:lvl w:ilvl="2" w:tplc="071AAB8C">
      <w:numFmt w:val="bullet"/>
      <w:lvlText w:val="•"/>
      <w:lvlJc w:val="left"/>
      <w:pPr>
        <w:ind w:left="514" w:hanging="169"/>
      </w:pPr>
      <w:rPr>
        <w:rFonts w:hint="default"/>
        <w:lang w:val="ru-RU" w:eastAsia="en-US" w:bidi="ar-SA"/>
      </w:rPr>
    </w:lvl>
    <w:lvl w:ilvl="3" w:tplc="BE1231AE">
      <w:numFmt w:val="bullet"/>
      <w:lvlText w:val="•"/>
      <w:lvlJc w:val="left"/>
      <w:pPr>
        <w:ind w:left="741" w:hanging="169"/>
      </w:pPr>
      <w:rPr>
        <w:rFonts w:hint="default"/>
        <w:lang w:val="ru-RU" w:eastAsia="en-US" w:bidi="ar-SA"/>
      </w:rPr>
    </w:lvl>
    <w:lvl w:ilvl="4" w:tplc="370E5C40">
      <w:numFmt w:val="bullet"/>
      <w:lvlText w:val="•"/>
      <w:lvlJc w:val="left"/>
      <w:pPr>
        <w:ind w:left="968" w:hanging="169"/>
      </w:pPr>
      <w:rPr>
        <w:rFonts w:hint="default"/>
        <w:lang w:val="ru-RU" w:eastAsia="en-US" w:bidi="ar-SA"/>
      </w:rPr>
    </w:lvl>
    <w:lvl w:ilvl="5" w:tplc="7780CCC0">
      <w:numFmt w:val="bullet"/>
      <w:lvlText w:val="•"/>
      <w:lvlJc w:val="left"/>
      <w:pPr>
        <w:ind w:left="1196" w:hanging="169"/>
      </w:pPr>
      <w:rPr>
        <w:rFonts w:hint="default"/>
        <w:lang w:val="ru-RU" w:eastAsia="en-US" w:bidi="ar-SA"/>
      </w:rPr>
    </w:lvl>
    <w:lvl w:ilvl="6" w:tplc="7BEA661A">
      <w:numFmt w:val="bullet"/>
      <w:lvlText w:val="•"/>
      <w:lvlJc w:val="left"/>
      <w:pPr>
        <w:ind w:left="1423" w:hanging="169"/>
      </w:pPr>
      <w:rPr>
        <w:rFonts w:hint="default"/>
        <w:lang w:val="ru-RU" w:eastAsia="en-US" w:bidi="ar-SA"/>
      </w:rPr>
    </w:lvl>
    <w:lvl w:ilvl="7" w:tplc="8CEEEB4C">
      <w:numFmt w:val="bullet"/>
      <w:lvlText w:val="•"/>
      <w:lvlJc w:val="left"/>
      <w:pPr>
        <w:ind w:left="1650" w:hanging="169"/>
      </w:pPr>
      <w:rPr>
        <w:rFonts w:hint="default"/>
        <w:lang w:val="ru-RU" w:eastAsia="en-US" w:bidi="ar-SA"/>
      </w:rPr>
    </w:lvl>
    <w:lvl w:ilvl="8" w:tplc="79368B12">
      <w:numFmt w:val="bullet"/>
      <w:lvlText w:val="•"/>
      <w:lvlJc w:val="left"/>
      <w:pPr>
        <w:ind w:left="1877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1EFA039B"/>
    <w:multiLevelType w:val="hybridMultilevel"/>
    <w:tmpl w:val="22FC7E02"/>
    <w:lvl w:ilvl="0" w:tplc="B9DCADB4">
      <w:start w:val="1"/>
      <w:numFmt w:val="decimal"/>
      <w:lvlText w:val="%1."/>
      <w:lvlJc w:val="left"/>
      <w:pPr>
        <w:ind w:left="1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76F3F0">
      <w:numFmt w:val="bullet"/>
      <w:lvlText w:val="•"/>
      <w:lvlJc w:val="left"/>
      <w:pPr>
        <w:ind w:left="1118" w:hanging="428"/>
      </w:pPr>
      <w:rPr>
        <w:rFonts w:hint="default"/>
        <w:lang w:val="ru-RU" w:eastAsia="en-US" w:bidi="ar-SA"/>
      </w:rPr>
    </w:lvl>
    <w:lvl w:ilvl="2" w:tplc="F9ACD902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3" w:tplc="DD8E3078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4" w:tplc="BE3479B2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5" w:tplc="1AF0D230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6" w:tplc="06B46DCC">
      <w:numFmt w:val="bullet"/>
      <w:lvlText w:val="•"/>
      <w:lvlJc w:val="left"/>
      <w:pPr>
        <w:ind w:left="6009" w:hanging="428"/>
      </w:pPr>
      <w:rPr>
        <w:rFonts w:hint="default"/>
        <w:lang w:val="ru-RU" w:eastAsia="en-US" w:bidi="ar-SA"/>
      </w:rPr>
    </w:lvl>
    <w:lvl w:ilvl="7" w:tplc="94B0C78E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8" w:tplc="074C2AA0">
      <w:numFmt w:val="bullet"/>
      <w:lvlText w:val="•"/>
      <w:lvlJc w:val="left"/>
      <w:pPr>
        <w:ind w:left="796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0D1236D"/>
    <w:multiLevelType w:val="hybridMultilevel"/>
    <w:tmpl w:val="8DA448E4"/>
    <w:lvl w:ilvl="0" w:tplc="E6307B68">
      <w:start w:val="1"/>
      <w:numFmt w:val="decimal"/>
      <w:lvlText w:val="%1"/>
      <w:lvlJc w:val="left"/>
      <w:pPr>
        <w:ind w:left="5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FAAF70">
      <w:numFmt w:val="bullet"/>
      <w:lvlText w:val="•"/>
      <w:lvlJc w:val="left"/>
      <w:pPr>
        <w:ind w:left="287" w:hanging="166"/>
      </w:pPr>
      <w:rPr>
        <w:rFonts w:hint="default"/>
        <w:lang w:val="ru-RU" w:eastAsia="en-US" w:bidi="ar-SA"/>
      </w:rPr>
    </w:lvl>
    <w:lvl w:ilvl="2" w:tplc="C84A3384">
      <w:numFmt w:val="bullet"/>
      <w:lvlText w:val="•"/>
      <w:lvlJc w:val="left"/>
      <w:pPr>
        <w:ind w:left="514" w:hanging="166"/>
      </w:pPr>
      <w:rPr>
        <w:rFonts w:hint="default"/>
        <w:lang w:val="ru-RU" w:eastAsia="en-US" w:bidi="ar-SA"/>
      </w:rPr>
    </w:lvl>
    <w:lvl w:ilvl="3" w:tplc="A4B8C908">
      <w:numFmt w:val="bullet"/>
      <w:lvlText w:val="•"/>
      <w:lvlJc w:val="left"/>
      <w:pPr>
        <w:ind w:left="741" w:hanging="166"/>
      </w:pPr>
      <w:rPr>
        <w:rFonts w:hint="default"/>
        <w:lang w:val="ru-RU" w:eastAsia="en-US" w:bidi="ar-SA"/>
      </w:rPr>
    </w:lvl>
    <w:lvl w:ilvl="4" w:tplc="CBC612D2">
      <w:numFmt w:val="bullet"/>
      <w:lvlText w:val="•"/>
      <w:lvlJc w:val="left"/>
      <w:pPr>
        <w:ind w:left="968" w:hanging="166"/>
      </w:pPr>
      <w:rPr>
        <w:rFonts w:hint="default"/>
        <w:lang w:val="ru-RU" w:eastAsia="en-US" w:bidi="ar-SA"/>
      </w:rPr>
    </w:lvl>
    <w:lvl w:ilvl="5" w:tplc="7DFEECC4">
      <w:numFmt w:val="bullet"/>
      <w:lvlText w:val="•"/>
      <w:lvlJc w:val="left"/>
      <w:pPr>
        <w:ind w:left="1195" w:hanging="166"/>
      </w:pPr>
      <w:rPr>
        <w:rFonts w:hint="default"/>
        <w:lang w:val="ru-RU" w:eastAsia="en-US" w:bidi="ar-SA"/>
      </w:rPr>
    </w:lvl>
    <w:lvl w:ilvl="6" w:tplc="B810C4D8">
      <w:numFmt w:val="bullet"/>
      <w:lvlText w:val="•"/>
      <w:lvlJc w:val="left"/>
      <w:pPr>
        <w:ind w:left="1422" w:hanging="166"/>
      </w:pPr>
      <w:rPr>
        <w:rFonts w:hint="default"/>
        <w:lang w:val="ru-RU" w:eastAsia="en-US" w:bidi="ar-SA"/>
      </w:rPr>
    </w:lvl>
    <w:lvl w:ilvl="7" w:tplc="3DA670C8">
      <w:numFmt w:val="bullet"/>
      <w:lvlText w:val="•"/>
      <w:lvlJc w:val="left"/>
      <w:pPr>
        <w:ind w:left="1649" w:hanging="166"/>
      </w:pPr>
      <w:rPr>
        <w:rFonts w:hint="default"/>
        <w:lang w:val="ru-RU" w:eastAsia="en-US" w:bidi="ar-SA"/>
      </w:rPr>
    </w:lvl>
    <w:lvl w:ilvl="8" w:tplc="0DA830A6">
      <w:numFmt w:val="bullet"/>
      <w:lvlText w:val="•"/>
      <w:lvlJc w:val="left"/>
      <w:pPr>
        <w:ind w:left="1876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23564037"/>
    <w:multiLevelType w:val="multilevel"/>
    <w:tmpl w:val="7248CC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E0886"/>
    <w:multiLevelType w:val="hybridMultilevel"/>
    <w:tmpl w:val="59A0BCB0"/>
    <w:lvl w:ilvl="0" w:tplc="4078C4F4">
      <w:start w:val="1"/>
      <w:numFmt w:val="decimal"/>
      <w:lvlText w:val="%1-"/>
      <w:lvlJc w:val="left"/>
      <w:pPr>
        <w:ind w:left="54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1" w:tplc="43663002">
      <w:numFmt w:val="bullet"/>
      <w:lvlText w:val="•"/>
      <w:lvlJc w:val="left"/>
      <w:pPr>
        <w:ind w:left="287" w:hanging="169"/>
      </w:pPr>
      <w:rPr>
        <w:rFonts w:hint="default"/>
        <w:lang w:val="ru-RU" w:eastAsia="en-US" w:bidi="ar-SA"/>
      </w:rPr>
    </w:lvl>
    <w:lvl w:ilvl="2" w:tplc="46129EFC">
      <w:numFmt w:val="bullet"/>
      <w:lvlText w:val="•"/>
      <w:lvlJc w:val="left"/>
      <w:pPr>
        <w:ind w:left="514" w:hanging="169"/>
      </w:pPr>
      <w:rPr>
        <w:rFonts w:hint="default"/>
        <w:lang w:val="ru-RU" w:eastAsia="en-US" w:bidi="ar-SA"/>
      </w:rPr>
    </w:lvl>
    <w:lvl w:ilvl="3" w:tplc="D320EF90">
      <w:numFmt w:val="bullet"/>
      <w:lvlText w:val="•"/>
      <w:lvlJc w:val="left"/>
      <w:pPr>
        <w:ind w:left="741" w:hanging="169"/>
      </w:pPr>
      <w:rPr>
        <w:rFonts w:hint="default"/>
        <w:lang w:val="ru-RU" w:eastAsia="en-US" w:bidi="ar-SA"/>
      </w:rPr>
    </w:lvl>
    <w:lvl w:ilvl="4" w:tplc="2A00896A">
      <w:numFmt w:val="bullet"/>
      <w:lvlText w:val="•"/>
      <w:lvlJc w:val="left"/>
      <w:pPr>
        <w:ind w:left="968" w:hanging="169"/>
      </w:pPr>
      <w:rPr>
        <w:rFonts w:hint="default"/>
        <w:lang w:val="ru-RU" w:eastAsia="en-US" w:bidi="ar-SA"/>
      </w:rPr>
    </w:lvl>
    <w:lvl w:ilvl="5" w:tplc="4BECEBD0">
      <w:numFmt w:val="bullet"/>
      <w:lvlText w:val="•"/>
      <w:lvlJc w:val="left"/>
      <w:pPr>
        <w:ind w:left="1196" w:hanging="169"/>
      </w:pPr>
      <w:rPr>
        <w:rFonts w:hint="default"/>
        <w:lang w:val="ru-RU" w:eastAsia="en-US" w:bidi="ar-SA"/>
      </w:rPr>
    </w:lvl>
    <w:lvl w:ilvl="6" w:tplc="3D1A6F3C">
      <w:numFmt w:val="bullet"/>
      <w:lvlText w:val="•"/>
      <w:lvlJc w:val="left"/>
      <w:pPr>
        <w:ind w:left="1423" w:hanging="169"/>
      </w:pPr>
      <w:rPr>
        <w:rFonts w:hint="default"/>
        <w:lang w:val="ru-RU" w:eastAsia="en-US" w:bidi="ar-SA"/>
      </w:rPr>
    </w:lvl>
    <w:lvl w:ilvl="7" w:tplc="F04EA870">
      <w:numFmt w:val="bullet"/>
      <w:lvlText w:val="•"/>
      <w:lvlJc w:val="left"/>
      <w:pPr>
        <w:ind w:left="1650" w:hanging="169"/>
      </w:pPr>
      <w:rPr>
        <w:rFonts w:hint="default"/>
        <w:lang w:val="ru-RU" w:eastAsia="en-US" w:bidi="ar-SA"/>
      </w:rPr>
    </w:lvl>
    <w:lvl w:ilvl="8" w:tplc="6C686226">
      <w:numFmt w:val="bullet"/>
      <w:lvlText w:val="•"/>
      <w:lvlJc w:val="left"/>
      <w:pPr>
        <w:ind w:left="1877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30601071"/>
    <w:multiLevelType w:val="multilevel"/>
    <w:tmpl w:val="D40A0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FC51A8"/>
    <w:multiLevelType w:val="multilevel"/>
    <w:tmpl w:val="C9AC7B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ED26CA"/>
    <w:multiLevelType w:val="hybridMultilevel"/>
    <w:tmpl w:val="8CAC342A"/>
    <w:lvl w:ilvl="0" w:tplc="90800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CAC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A1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F06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6F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7C6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885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800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C9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53844BA"/>
    <w:multiLevelType w:val="multilevel"/>
    <w:tmpl w:val="CFDA5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AA2B12"/>
    <w:multiLevelType w:val="hybridMultilevel"/>
    <w:tmpl w:val="2B8CE710"/>
    <w:lvl w:ilvl="0" w:tplc="F4307F7E">
      <w:start w:val="1"/>
      <w:numFmt w:val="decimal"/>
      <w:lvlText w:val="%1."/>
      <w:lvlJc w:val="left"/>
      <w:pPr>
        <w:ind w:left="1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0A7692">
      <w:numFmt w:val="bullet"/>
      <w:lvlText w:val="•"/>
      <w:lvlJc w:val="left"/>
      <w:pPr>
        <w:ind w:left="1118" w:hanging="428"/>
      </w:pPr>
      <w:rPr>
        <w:rFonts w:hint="default"/>
        <w:lang w:val="ru-RU" w:eastAsia="en-US" w:bidi="ar-SA"/>
      </w:rPr>
    </w:lvl>
    <w:lvl w:ilvl="2" w:tplc="5FE67BB8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3" w:tplc="D3DC5FA8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4" w:tplc="2BE43064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5" w:tplc="D1426D86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6" w:tplc="2C12288A">
      <w:numFmt w:val="bullet"/>
      <w:lvlText w:val="•"/>
      <w:lvlJc w:val="left"/>
      <w:pPr>
        <w:ind w:left="6009" w:hanging="428"/>
      </w:pPr>
      <w:rPr>
        <w:rFonts w:hint="default"/>
        <w:lang w:val="ru-RU" w:eastAsia="en-US" w:bidi="ar-SA"/>
      </w:rPr>
    </w:lvl>
    <w:lvl w:ilvl="7" w:tplc="8ED037B2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8" w:tplc="10F2766C">
      <w:numFmt w:val="bullet"/>
      <w:lvlText w:val="•"/>
      <w:lvlJc w:val="left"/>
      <w:pPr>
        <w:ind w:left="7965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6FD1EEB"/>
    <w:multiLevelType w:val="hybridMultilevel"/>
    <w:tmpl w:val="CF78B02C"/>
    <w:lvl w:ilvl="0" w:tplc="03E0E464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B297BA">
      <w:numFmt w:val="bullet"/>
      <w:lvlText w:val="•"/>
      <w:lvlJc w:val="left"/>
      <w:pPr>
        <w:ind w:left="1892" w:hanging="286"/>
      </w:pPr>
      <w:rPr>
        <w:rFonts w:hint="default"/>
        <w:lang w:val="ru-RU" w:eastAsia="en-US" w:bidi="ar-SA"/>
      </w:rPr>
    </w:lvl>
    <w:lvl w:ilvl="2" w:tplc="458A3F28">
      <w:numFmt w:val="bullet"/>
      <w:lvlText w:val="•"/>
      <w:lvlJc w:val="left"/>
      <w:pPr>
        <w:ind w:left="2784" w:hanging="286"/>
      </w:pPr>
      <w:rPr>
        <w:rFonts w:hint="default"/>
        <w:lang w:val="ru-RU" w:eastAsia="en-US" w:bidi="ar-SA"/>
      </w:rPr>
    </w:lvl>
    <w:lvl w:ilvl="3" w:tplc="6B146A22">
      <w:numFmt w:val="bullet"/>
      <w:lvlText w:val="•"/>
      <w:lvlJc w:val="left"/>
      <w:pPr>
        <w:ind w:left="3676" w:hanging="286"/>
      </w:pPr>
      <w:rPr>
        <w:rFonts w:hint="default"/>
        <w:lang w:val="ru-RU" w:eastAsia="en-US" w:bidi="ar-SA"/>
      </w:rPr>
    </w:lvl>
    <w:lvl w:ilvl="4" w:tplc="0658DAF2">
      <w:numFmt w:val="bullet"/>
      <w:lvlText w:val="•"/>
      <w:lvlJc w:val="left"/>
      <w:pPr>
        <w:ind w:left="4568" w:hanging="286"/>
      </w:pPr>
      <w:rPr>
        <w:rFonts w:hint="default"/>
        <w:lang w:val="ru-RU" w:eastAsia="en-US" w:bidi="ar-SA"/>
      </w:rPr>
    </w:lvl>
    <w:lvl w:ilvl="5" w:tplc="0A34CA76">
      <w:numFmt w:val="bullet"/>
      <w:lvlText w:val="•"/>
      <w:lvlJc w:val="left"/>
      <w:pPr>
        <w:ind w:left="5461" w:hanging="286"/>
      </w:pPr>
      <w:rPr>
        <w:rFonts w:hint="default"/>
        <w:lang w:val="ru-RU" w:eastAsia="en-US" w:bidi="ar-SA"/>
      </w:rPr>
    </w:lvl>
    <w:lvl w:ilvl="6" w:tplc="9AA0957E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7" w:tplc="93EEB910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8" w:tplc="40DA6156">
      <w:numFmt w:val="bullet"/>
      <w:lvlText w:val="•"/>
      <w:lvlJc w:val="left"/>
      <w:pPr>
        <w:ind w:left="813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476A7314"/>
    <w:multiLevelType w:val="multilevel"/>
    <w:tmpl w:val="DE9237EC"/>
    <w:lvl w:ilvl="0">
      <w:start w:val="1"/>
      <w:numFmt w:val="decimal"/>
      <w:lvlText w:val="%1."/>
      <w:lvlJc w:val="left"/>
      <w:pPr>
        <w:ind w:left="85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2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01" w:hanging="4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84306E7"/>
    <w:multiLevelType w:val="multilevel"/>
    <w:tmpl w:val="DE12D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D00D6B"/>
    <w:multiLevelType w:val="multilevel"/>
    <w:tmpl w:val="D1728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92480B"/>
    <w:multiLevelType w:val="hybridMultilevel"/>
    <w:tmpl w:val="26641560"/>
    <w:lvl w:ilvl="0" w:tplc="6C02F5F8">
      <w:numFmt w:val="bullet"/>
      <w:lvlText w:val=""/>
      <w:lvlJc w:val="left"/>
      <w:pPr>
        <w:ind w:left="14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FCF3D8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2C26F5D4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3" w:tplc="85C2ECAC">
      <w:numFmt w:val="bullet"/>
      <w:lvlText w:val="•"/>
      <w:lvlJc w:val="left"/>
      <w:pPr>
        <w:ind w:left="3074" w:hanging="154"/>
      </w:pPr>
      <w:rPr>
        <w:rFonts w:hint="default"/>
        <w:lang w:val="ru-RU" w:eastAsia="en-US" w:bidi="ar-SA"/>
      </w:rPr>
    </w:lvl>
    <w:lvl w:ilvl="4" w:tplc="416C1D12">
      <w:numFmt w:val="bullet"/>
      <w:lvlText w:val="•"/>
      <w:lvlJc w:val="left"/>
      <w:pPr>
        <w:ind w:left="4052" w:hanging="154"/>
      </w:pPr>
      <w:rPr>
        <w:rFonts w:hint="default"/>
        <w:lang w:val="ru-RU" w:eastAsia="en-US" w:bidi="ar-SA"/>
      </w:rPr>
    </w:lvl>
    <w:lvl w:ilvl="5" w:tplc="8AE26B0E">
      <w:numFmt w:val="bullet"/>
      <w:lvlText w:val="•"/>
      <w:lvlJc w:val="left"/>
      <w:pPr>
        <w:ind w:left="5031" w:hanging="154"/>
      </w:pPr>
      <w:rPr>
        <w:rFonts w:hint="default"/>
        <w:lang w:val="ru-RU" w:eastAsia="en-US" w:bidi="ar-SA"/>
      </w:rPr>
    </w:lvl>
    <w:lvl w:ilvl="6" w:tplc="965EFCF2">
      <w:numFmt w:val="bullet"/>
      <w:lvlText w:val="•"/>
      <w:lvlJc w:val="left"/>
      <w:pPr>
        <w:ind w:left="6009" w:hanging="154"/>
      </w:pPr>
      <w:rPr>
        <w:rFonts w:hint="default"/>
        <w:lang w:val="ru-RU" w:eastAsia="en-US" w:bidi="ar-SA"/>
      </w:rPr>
    </w:lvl>
    <w:lvl w:ilvl="7" w:tplc="886ADC58">
      <w:numFmt w:val="bullet"/>
      <w:lvlText w:val="•"/>
      <w:lvlJc w:val="left"/>
      <w:pPr>
        <w:ind w:left="6987" w:hanging="154"/>
      </w:pPr>
      <w:rPr>
        <w:rFonts w:hint="default"/>
        <w:lang w:val="ru-RU" w:eastAsia="en-US" w:bidi="ar-SA"/>
      </w:rPr>
    </w:lvl>
    <w:lvl w:ilvl="8" w:tplc="A574DDA0">
      <w:numFmt w:val="bullet"/>
      <w:lvlText w:val="•"/>
      <w:lvlJc w:val="left"/>
      <w:pPr>
        <w:ind w:left="7965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50B750CF"/>
    <w:multiLevelType w:val="multilevel"/>
    <w:tmpl w:val="9DC62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3B20DD"/>
    <w:multiLevelType w:val="hybridMultilevel"/>
    <w:tmpl w:val="FDC2A4E6"/>
    <w:lvl w:ilvl="0" w:tplc="BC98CA40">
      <w:start w:val="1"/>
      <w:numFmt w:val="decimal"/>
      <w:lvlText w:val="%1"/>
      <w:lvlJc w:val="left"/>
      <w:pPr>
        <w:ind w:left="221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6C22EE">
      <w:numFmt w:val="bullet"/>
      <w:lvlText w:val="•"/>
      <w:lvlJc w:val="left"/>
      <w:pPr>
        <w:ind w:left="431" w:hanging="166"/>
      </w:pPr>
      <w:rPr>
        <w:rFonts w:hint="default"/>
        <w:lang w:val="ru-RU" w:eastAsia="en-US" w:bidi="ar-SA"/>
      </w:rPr>
    </w:lvl>
    <w:lvl w:ilvl="2" w:tplc="7BC47212">
      <w:numFmt w:val="bullet"/>
      <w:lvlText w:val="•"/>
      <w:lvlJc w:val="left"/>
      <w:pPr>
        <w:ind w:left="642" w:hanging="166"/>
      </w:pPr>
      <w:rPr>
        <w:rFonts w:hint="default"/>
        <w:lang w:val="ru-RU" w:eastAsia="en-US" w:bidi="ar-SA"/>
      </w:rPr>
    </w:lvl>
    <w:lvl w:ilvl="3" w:tplc="86866742">
      <w:numFmt w:val="bullet"/>
      <w:lvlText w:val="•"/>
      <w:lvlJc w:val="left"/>
      <w:pPr>
        <w:ind w:left="853" w:hanging="166"/>
      </w:pPr>
      <w:rPr>
        <w:rFonts w:hint="default"/>
        <w:lang w:val="ru-RU" w:eastAsia="en-US" w:bidi="ar-SA"/>
      </w:rPr>
    </w:lvl>
    <w:lvl w:ilvl="4" w:tplc="C1E2A9A8">
      <w:numFmt w:val="bullet"/>
      <w:lvlText w:val="•"/>
      <w:lvlJc w:val="left"/>
      <w:pPr>
        <w:ind w:left="1064" w:hanging="166"/>
      </w:pPr>
      <w:rPr>
        <w:rFonts w:hint="default"/>
        <w:lang w:val="ru-RU" w:eastAsia="en-US" w:bidi="ar-SA"/>
      </w:rPr>
    </w:lvl>
    <w:lvl w:ilvl="5" w:tplc="269ED54A">
      <w:numFmt w:val="bullet"/>
      <w:lvlText w:val="•"/>
      <w:lvlJc w:val="left"/>
      <w:pPr>
        <w:ind w:left="1275" w:hanging="166"/>
      </w:pPr>
      <w:rPr>
        <w:rFonts w:hint="default"/>
        <w:lang w:val="ru-RU" w:eastAsia="en-US" w:bidi="ar-SA"/>
      </w:rPr>
    </w:lvl>
    <w:lvl w:ilvl="6" w:tplc="03F045CE">
      <w:numFmt w:val="bullet"/>
      <w:lvlText w:val="•"/>
      <w:lvlJc w:val="left"/>
      <w:pPr>
        <w:ind w:left="1486" w:hanging="166"/>
      </w:pPr>
      <w:rPr>
        <w:rFonts w:hint="default"/>
        <w:lang w:val="ru-RU" w:eastAsia="en-US" w:bidi="ar-SA"/>
      </w:rPr>
    </w:lvl>
    <w:lvl w:ilvl="7" w:tplc="46CA2EF8">
      <w:numFmt w:val="bullet"/>
      <w:lvlText w:val="•"/>
      <w:lvlJc w:val="left"/>
      <w:pPr>
        <w:ind w:left="1697" w:hanging="166"/>
      </w:pPr>
      <w:rPr>
        <w:rFonts w:hint="default"/>
        <w:lang w:val="ru-RU" w:eastAsia="en-US" w:bidi="ar-SA"/>
      </w:rPr>
    </w:lvl>
    <w:lvl w:ilvl="8" w:tplc="2F760E62">
      <w:numFmt w:val="bullet"/>
      <w:lvlText w:val="•"/>
      <w:lvlJc w:val="left"/>
      <w:pPr>
        <w:ind w:left="1908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5CA73743"/>
    <w:multiLevelType w:val="hybridMultilevel"/>
    <w:tmpl w:val="A3B8470E"/>
    <w:lvl w:ilvl="0" w:tplc="7124ED04">
      <w:start w:val="2"/>
      <w:numFmt w:val="upperRoman"/>
      <w:lvlText w:val="%1"/>
      <w:lvlJc w:val="left"/>
      <w:pPr>
        <w:ind w:left="54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642C757E">
      <w:numFmt w:val="bullet"/>
      <w:lvlText w:val="•"/>
      <w:lvlJc w:val="left"/>
      <w:pPr>
        <w:ind w:left="287" w:hanging="200"/>
      </w:pPr>
      <w:rPr>
        <w:rFonts w:hint="default"/>
        <w:lang w:val="ru-RU" w:eastAsia="en-US" w:bidi="ar-SA"/>
      </w:rPr>
    </w:lvl>
    <w:lvl w:ilvl="2" w:tplc="E0D87C30">
      <w:numFmt w:val="bullet"/>
      <w:lvlText w:val="•"/>
      <w:lvlJc w:val="left"/>
      <w:pPr>
        <w:ind w:left="514" w:hanging="200"/>
      </w:pPr>
      <w:rPr>
        <w:rFonts w:hint="default"/>
        <w:lang w:val="ru-RU" w:eastAsia="en-US" w:bidi="ar-SA"/>
      </w:rPr>
    </w:lvl>
    <w:lvl w:ilvl="3" w:tplc="B24ED55C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4" w:tplc="B9F8F4B4">
      <w:numFmt w:val="bullet"/>
      <w:lvlText w:val="•"/>
      <w:lvlJc w:val="left"/>
      <w:pPr>
        <w:ind w:left="968" w:hanging="200"/>
      </w:pPr>
      <w:rPr>
        <w:rFonts w:hint="default"/>
        <w:lang w:val="ru-RU" w:eastAsia="en-US" w:bidi="ar-SA"/>
      </w:rPr>
    </w:lvl>
    <w:lvl w:ilvl="5" w:tplc="23944C3C">
      <w:numFmt w:val="bullet"/>
      <w:lvlText w:val="•"/>
      <w:lvlJc w:val="left"/>
      <w:pPr>
        <w:ind w:left="1196" w:hanging="200"/>
      </w:pPr>
      <w:rPr>
        <w:rFonts w:hint="default"/>
        <w:lang w:val="ru-RU" w:eastAsia="en-US" w:bidi="ar-SA"/>
      </w:rPr>
    </w:lvl>
    <w:lvl w:ilvl="6" w:tplc="FBF819D2">
      <w:numFmt w:val="bullet"/>
      <w:lvlText w:val="•"/>
      <w:lvlJc w:val="left"/>
      <w:pPr>
        <w:ind w:left="1423" w:hanging="200"/>
      </w:pPr>
      <w:rPr>
        <w:rFonts w:hint="default"/>
        <w:lang w:val="ru-RU" w:eastAsia="en-US" w:bidi="ar-SA"/>
      </w:rPr>
    </w:lvl>
    <w:lvl w:ilvl="7" w:tplc="EC087C4E">
      <w:numFmt w:val="bullet"/>
      <w:lvlText w:val="•"/>
      <w:lvlJc w:val="left"/>
      <w:pPr>
        <w:ind w:left="1650" w:hanging="200"/>
      </w:pPr>
      <w:rPr>
        <w:rFonts w:hint="default"/>
        <w:lang w:val="ru-RU" w:eastAsia="en-US" w:bidi="ar-SA"/>
      </w:rPr>
    </w:lvl>
    <w:lvl w:ilvl="8" w:tplc="40CA17DC">
      <w:numFmt w:val="bullet"/>
      <w:lvlText w:val="•"/>
      <w:lvlJc w:val="left"/>
      <w:pPr>
        <w:ind w:left="1877" w:hanging="200"/>
      </w:pPr>
      <w:rPr>
        <w:rFonts w:hint="default"/>
        <w:lang w:val="ru-RU" w:eastAsia="en-US" w:bidi="ar-SA"/>
      </w:rPr>
    </w:lvl>
  </w:abstractNum>
  <w:abstractNum w:abstractNumId="21" w15:restartNumberingAfterBreak="0">
    <w:nsid w:val="5FF45EBA"/>
    <w:multiLevelType w:val="multilevel"/>
    <w:tmpl w:val="98B6E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5C4C85"/>
    <w:multiLevelType w:val="multilevel"/>
    <w:tmpl w:val="99A82D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E5564C"/>
    <w:multiLevelType w:val="hybridMultilevel"/>
    <w:tmpl w:val="D944BD98"/>
    <w:lvl w:ilvl="0" w:tplc="F29E5874">
      <w:start w:val="1"/>
      <w:numFmt w:val="decimal"/>
      <w:lvlText w:val="%1"/>
      <w:lvlJc w:val="left"/>
      <w:pPr>
        <w:ind w:left="5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3687DE">
      <w:numFmt w:val="bullet"/>
      <w:lvlText w:val="•"/>
      <w:lvlJc w:val="left"/>
      <w:pPr>
        <w:ind w:left="287" w:hanging="166"/>
      </w:pPr>
      <w:rPr>
        <w:rFonts w:hint="default"/>
        <w:lang w:val="ru-RU" w:eastAsia="en-US" w:bidi="ar-SA"/>
      </w:rPr>
    </w:lvl>
    <w:lvl w:ilvl="2" w:tplc="B94C2772">
      <w:numFmt w:val="bullet"/>
      <w:lvlText w:val="•"/>
      <w:lvlJc w:val="left"/>
      <w:pPr>
        <w:ind w:left="514" w:hanging="166"/>
      </w:pPr>
      <w:rPr>
        <w:rFonts w:hint="default"/>
        <w:lang w:val="ru-RU" w:eastAsia="en-US" w:bidi="ar-SA"/>
      </w:rPr>
    </w:lvl>
    <w:lvl w:ilvl="3" w:tplc="B0042650">
      <w:numFmt w:val="bullet"/>
      <w:lvlText w:val="•"/>
      <w:lvlJc w:val="left"/>
      <w:pPr>
        <w:ind w:left="741" w:hanging="166"/>
      </w:pPr>
      <w:rPr>
        <w:rFonts w:hint="default"/>
        <w:lang w:val="ru-RU" w:eastAsia="en-US" w:bidi="ar-SA"/>
      </w:rPr>
    </w:lvl>
    <w:lvl w:ilvl="4" w:tplc="4C0494CC">
      <w:numFmt w:val="bullet"/>
      <w:lvlText w:val="•"/>
      <w:lvlJc w:val="left"/>
      <w:pPr>
        <w:ind w:left="968" w:hanging="166"/>
      </w:pPr>
      <w:rPr>
        <w:rFonts w:hint="default"/>
        <w:lang w:val="ru-RU" w:eastAsia="en-US" w:bidi="ar-SA"/>
      </w:rPr>
    </w:lvl>
    <w:lvl w:ilvl="5" w:tplc="BFE8C0C6">
      <w:numFmt w:val="bullet"/>
      <w:lvlText w:val="•"/>
      <w:lvlJc w:val="left"/>
      <w:pPr>
        <w:ind w:left="1195" w:hanging="166"/>
      </w:pPr>
      <w:rPr>
        <w:rFonts w:hint="default"/>
        <w:lang w:val="ru-RU" w:eastAsia="en-US" w:bidi="ar-SA"/>
      </w:rPr>
    </w:lvl>
    <w:lvl w:ilvl="6" w:tplc="EC2253FA">
      <w:numFmt w:val="bullet"/>
      <w:lvlText w:val="•"/>
      <w:lvlJc w:val="left"/>
      <w:pPr>
        <w:ind w:left="1422" w:hanging="166"/>
      </w:pPr>
      <w:rPr>
        <w:rFonts w:hint="default"/>
        <w:lang w:val="ru-RU" w:eastAsia="en-US" w:bidi="ar-SA"/>
      </w:rPr>
    </w:lvl>
    <w:lvl w:ilvl="7" w:tplc="2BA22936">
      <w:numFmt w:val="bullet"/>
      <w:lvlText w:val="•"/>
      <w:lvlJc w:val="left"/>
      <w:pPr>
        <w:ind w:left="1649" w:hanging="166"/>
      </w:pPr>
      <w:rPr>
        <w:rFonts w:hint="default"/>
        <w:lang w:val="ru-RU" w:eastAsia="en-US" w:bidi="ar-SA"/>
      </w:rPr>
    </w:lvl>
    <w:lvl w:ilvl="8" w:tplc="5E126E6C">
      <w:numFmt w:val="bullet"/>
      <w:lvlText w:val="•"/>
      <w:lvlJc w:val="left"/>
      <w:pPr>
        <w:ind w:left="1876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690C2C2C"/>
    <w:multiLevelType w:val="hybridMultilevel"/>
    <w:tmpl w:val="8AC2B0BE"/>
    <w:lvl w:ilvl="0" w:tplc="DFA8BC38">
      <w:start w:val="2"/>
      <w:numFmt w:val="upperRoman"/>
      <w:lvlText w:val="%1"/>
      <w:lvlJc w:val="left"/>
      <w:pPr>
        <w:ind w:left="54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42E2414C">
      <w:numFmt w:val="bullet"/>
      <w:lvlText w:val="•"/>
      <w:lvlJc w:val="left"/>
      <w:pPr>
        <w:ind w:left="287" w:hanging="200"/>
      </w:pPr>
      <w:rPr>
        <w:rFonts w:hint="default"/>
        <w:lang w:val="ru-RU" w:eastAsia="en-US" w:bidi="ar-SA"/>
      </w:rPr>
    </w:lvl>
    <w:lvl w:ilvl="2" w:tplc="5C1025B2">
      <w:numFmt w:val="bullet"/>
      <w:lvlText w:val="•"/>
      <w:lvlJc w:val="left"/>
      <w:pPr>
        <w:ind w:left="514" w:hanging="200"/>
      </w:pPr>
      <w:rPr>
        <w:rFonts w:hint="default"/>
        <w:lang w:val="ru-RU" w:eastAsia="en-US" w:bidi="ar-SA"/>
      </w:rPr>
    </w:lvl>
    <w:lvl w:ilvl="3" w:tplc="8A2C517E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4" w:tplc="D882814E">
      <w:numFmt w:val="bullet"/>
      <w:lvlText w:val="•"/>
      <w:lvlJc w:val="left"/>
      <w:pPr>
        <w:ind w:left="968" w:hanging="200"/>
      </w:pPr>
      <w:rPr>
        <w:rFonts w:hint="default"/>
        <w:lang w:val="ru-RU" w:eastAsia="en-US" w:bidi="ar-SA"/>
      </w:rPr>
    </w:lvl>
    <w:lvl w:ilvl="5" w:tplc="1820C530">
      <w:numFmt w:val="bullet"/>
      <w:lvlText w:val="•"/>
      <w:lvlJc w:val="left"/>
      <w:pPr>
        <w:ind w:left="1196" w:hanging="200"/>
      </w:pPr>
      <w:rPr>
        <w:rFonts w:hint="default"/>
        <w:lang w:val="ru-RU" w:eastAsia="en-US" w:bidi="ar-SA"/>
      </w:rPr>
    </w:lvl>
    <w:lvl w:ilvl="6" w:tplc="70A8398A">
      <w:numFmt w:val="bullet"/>
      <w:lvlText w:val="•"/>
      <w:lvlJc w:val="left"/>
      <w:pPr>
        <w:ind w:left="1423" w:hanging="200"/>
      </w:pPr>
      <w:rPr>
        <w:rFonts w:hint="default"/>
        <w:lang w:val="ru-RU" w:eastAsia="en-US" w:bidi="ar-SA"/>
      </w:rPr>
    </w:lvl>
    <w:lvl w:ilvl="7" w:tplc="B1D85022">
      <w:numFmt w:val="bullet"/>
      <w:lvlText w:val="•"/>
      <w:lvlJc w:val="left"/>
      <w:pPr>
        <w:ind w:left="1650" w:hanging="200"/>
      </w:pPr>
      <w:rPr>
        <w:rFonts w:hint="default"/>
        <w:lang w:val="ru-RU" w:eastAsia="en-US" w:bidi="ar-SA"/>
      </w:rPr>
    </w:lvl>
    <w:lvl w:ilvl="8" w:tplc="97400272">
      <w:numFmt w:val="bullet"/>
      <w:lvlText w:val="•"/>
      <w:lvlJc w:val="left"/>
      <w:pPr>
        <w:ind w:left="1877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6B3A6AA1"/>
    <w:multiLevelType w:val="multilevel"/>
    <w:tmpl w:val="DC5C3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EE6963"/>
    <w:multiLevelType w:val="hybridMultilevel"/>
    <w:tmpl w:val="B1EC1892"/>
    <w:lvl w:ilvl="0" w:tplc="E26AA9CA">
      <w:start w:val="1"/>
      <w:numFmt w:val="decimal"/>
      <w:lvlText w:val="%1-"/>
      <w:lvlJc w:val="left"/>
      <w:pPr>
        <w:ind w:left="54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ru-RU" w:eastAsia="en-US" w:bidi="ar-SA"/>
      </w:rPr>
    </w:lvl>
    <w:lvl w:ilvl="1" w:tplc="5F2A572C">
      <w:numFmt w:val="bullet"/>
      <w:lvlText w:val="•"/>
      <w:lvlJc w:val="left"/>
      <w:pPr>
        <w:ind w:left="287" w:hanging="186"/>
      </w:pPr>
      <w:rPr>
        <w:rFonts w:hint="default"/>
        <w:lang w:val="ru-RU" w:eastAsia="en-US" w:bidi="ar-SA"/>
      </w:rPr>
    </w:lvl>
    <w:lvl w:ilvl="2" w:tplc="C7E4FCD8">
      <w:numFmt w:val="bullet"/>
      <w:lvlText w:val="•"/>
      <w:lvlJc w:val="left"/>
      <w:pPr>
        <w:ind w:left="514" w:hanging="186"/>
      </w:pPr>
      <w:rPr>
        <w:rFonts w:hint="default"/>
        <w:lang w:val="ru-RU" w:eastAsia="en-US" w:bidi="ar-SA"/>
      </w:rPr>
    </w:lvl>
    <w:lvl w:ilvl="3" w:tplc="74263048">
      <w:numFmt w:val="bullet"/>
      <w:lvlText w:val="•"/>
      <w:lvlJc w:val="left"/>
      <w:pPr>
        <w:ind w:left="741" w:hanging="186"/>
      </w:pPr>
      <w:rPr>
        <w:rFonts w:hint="default"/>
        <w:lang w:val="ru-RU" w:eastAsia="en-US" w:bidi="ar-SA"/>
      </w:rPr>
    </w:lvl>
    <w:lvl w:ilvl="4" w:tplc="C4684B80">
      <w:numFmt w:val="bullet"/>
      <w:lvlText w:val="•"/>
      <w:lvlJc w:val="left"/>
      <w:pPr>
        <w:ind w:left="968" w:hanging="186"/>
      </w:pPr>
      <w:rPr>
        <w:rFonts w:hint="default"/>
        <w:lang w:val="ru-RU" w:eastAsia="en-US" w:bidi="ar-SA"/>
      </w:rPr>
    </w:lvl>
    <w:lvl w:ilvl="5" w:tplc="BDC6F3C6">
      <w:numFmt w:val="bullet"/>
      <w:lvlText w:val="•"/>
      <w:lvlJc w:val="left"/>
      <w:pPr>
        <w:ind w:left="1196" w:hanging="186"/>
      </w:pPr>
      <w:rPr>
        <w:rFonts w:hint="default"/>
        <w:lang w:val="ru-RU" w:eastAsia="en-US" w:bidi="ar-SA"/>
      </w:rPr>
    </w:lvl>
    <w:lvl w:ilvl="6" w:tplc="795EAB9A">
      <w:numFmt w:val="bullet"/>
      <w:lvlText w:val="•"/>
      <w:lvlJc w:val="left"/>
      <w:pPr>
        <w:ind w:left="1423" w:hanging="186"/>
      </w:pPr>
      <w:rPr>
        <w:rFonts w:hint="default"/>
        <w:lang w:val="ru-RU" w:eastAsia="en-US" w:bidi="ar-SA"/>
      </w:rPr>
    </w:lvl>
    <w:lvl w:ilvl="7" w:tplc="D736E816">
      <w:numFmt w:val="bullet"/>
      <w:lvlText w:val="•"/>
      <w:lvlJc w:val="left"/>
      <w:pPr>
        <w:ind w:left="1650" w:hanging="186"/>
      </w:pPr>
      <w:rPr>
        <w:rFonts w:hint="default"/>
        <w:lang w:val="ru-RU" w:eastAsia="en-US" w:bidi="ar-SA"/>
      </w:rPr>
    </w:lvl>
    <w:lvl w:ilvl="8" w:tplc="45CE8058">
      <w:numFmt w:val="bullet"/>
      <w:lvlText w:val="•"/>
      <w:lvlJc w:val="left"/>
      <w:pPr>
        <w:ind w:left="1877" w:hanging="186"/>
      </w:pPr>
      <w:rPr>
        <w:rFonts w:hint="default"/>
        <w:lang w:val="ru-RU" w:eastAsia="en-US" w:bidi="ar-SA"/>
      </w:rPr>
    </w:lvl>
  </w:abstractNum>
  <w:abstractNum w:abstractNumId="27" w15:restartNumberingAfterBreak="0">
    <w:nsid w:val="733E6900"/>
    <w:multiLevelType w:val="hybridMultilevel"/>
    <w:tmpl w:val="C77A4CB2"/>
    <w:lvl w:ilvl="0" w:tplc="C8E8228C">
      <w:start w:val="1"/>
      <w:numFmt w:val="upperRoman"/>
      <w:lvlText w:val="%1"/>
      <w:lvlJc w:val="left"/>
      <w:pPr>
        <w:ind w:left="5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1C3446">
      <w:numFmt w:val="bullet"/>
      <w:lvlText w:val="•"/>
      <w:lvlJc w:val="left"/>
      <w:pPr>
        <w:ind w:left="287" w:hanging="128"/>
      </w:pPr>
      <w:rPr>
        <w:rFonts w:hint="default"/>
        <w:lang w:val="ru-RU" w:eastAsia="en-US" w:bidi="ar-SA"/>
      </w:rPr>
    </w:lvl>
    <w:lvl w:ilvl="2" w:tplc="D2D28020">
      <w:numFmt w:val="bullet"/>
      <w:lvlText w:val="•"/>
      <w:lvlJc w:val="left"/>
      <w:pPr>
        <w:ind w:left="514" w:hanging="128"/>
      </w:pPr>
      <w:rPr>
        <w:rFonts w:hint="default"/>
        <w:lang w:val="ru-RU" w:eastAsia="en-US" w:bidi="ar-SA"/>
      </w:rPr>
    </w:lvl>
    <w:lvl w:ilvl="3" w:tplc="E028DB48">
      <w:numFmt w:val="bullet"/>
      <w:lvlText w:val="•"/>
      <w:lvlJc w:val="left"/>
      <w:pPr>
        <w:ind w:left="741" w:hanging="128"/>
      </w:pPr>
      <w:rPr>
        <w:rFonts w:hint="default"/>
        <w:lang w:val="ru-RU" w:eastAsia="en-US" w:bidi="ar-SA"/>
      </w:rPr>
    </w:lvl>
    <w:lvl w:ilvl="4" w:tplc="D5B06874">
      <w:numFmt w:val="bullet"/>
      <w:lvlText w:val="•"/>
      <w:lvlJc w:val="left"/>
      <w:pPr>
        <w:ind w:left="968" w:hanging="128"/>
      </w:pPr>
      <w:rPr>
        <w:rFonts w:hint="default"/>
        <w:lang w:val="ru-RU" w:eastAsia="en-US" w:bidi="ar-SA"/>
      </w:rPr>
    </w:lvl>
    <w:lvl w:ilvl="5" w:tplc="9704FF78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6" w:tplc="348C4D9E">
      <w:numFmt w:val="bullet"/>
      <w:lvlText w:val="•"/>
      <w:lvlJc w:val="left"/>
      <w:pPr>
        <w:ind w:left="1423" w:hanging="128"/>
      </w:pPr>
      <w:rPr>
        <w:rFonts w:hint="default"/>
        <w:lang w:val="ru-RU" w:eastAsia="en-US" w:bidi="ar-SA"/>
      </w:rPr>
    </w:lvl>
    <w:lvl w:ilvl="7" w:tplc="F780AC8E">
      <w:numFmt w:val="bullet"/>
      <w:lvlText w:val="•"/>
      <w:lvlJc w:val="left"/>
      <w:pPr>
        <w:ind w:left="1650" w:hanging="128"/>
      </w:pPr>
      <w:rPr>
        <w:rFonts w:hint="default"/>
        <w:lang w:val="ru-RU" w:eastAsia="en-US" w:bidi="ar-SA"/>
      </w:rPr>
    </w:lvl>
    <w:lvl w:ilvl="8" w:tplc="3550901C">
      <w:numFmt w:val="bullet"/>
      <w:lvlText w:val="•"/>
      <w:lvlJc w:val="left"/>
      <w:pPr>
        <w:ind w:left="1877" w:hanging="12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1"/>
  </w:num>
  <w:num w:numId="3">
    <w:abstractNumId w:val="6"/>
  </w:num>
  <w:num w:numId="4">
    <w:abstractNumId w:val="9"/>
  </w:num>
  <w:num w:numId="5">
    <w:abstractNumId w:val="8"/>
  </w:num>
  <w:num w:numId="6">
    <w:abstractNumId w:val="22"/>
  </w:num>
  <w:num w:numId="7">
    <w:abstractNumId w:val="16"/>
  </w:num>
  <w:num w:numId="8">
    <w:abstractNumId w:val="15"/>
  </w:num>
  <w:num w:numId="9">
    <w:abstractNumId w:val="11"/>
  </w:num>
  <w:num w:numId="10">
    <w:abstractNumId w:val="10"/>
  </w:num>
  <w:num w:numId="11">
    <w:abstractNumId w:val="18"/>
  </w:num>
  <w:num w:numId="12">
    <w:abstractNumId w:val="4"/>
  </w:num>
  <w:num w:numId="13">
    <w:abstractNumId w:val="12"/>
  </w:num>
  <w:num w:numId="14">
    <w:abstractNumId w:val="17"/>
  </w:num>
  <w:num w:numId="15">
    <w:abstractNumId w:val="0"/>
  </w:num>
  <w:num w:numId="16">
    <w:abstractNumId w:val="24"/>
  </w:num>
  <w:num w:numId="17">
    <w:abstractNumId w:val="7"/>
  </w:num>
  <w:num w:numId="18">
    <w:abstractNumId w:val="27"/>
  </w:num>
  <w:num w:numId="19">
    <w:abstractNumId w:val="2"/>
  </w:num>
  <w:num w:numId="20">
    <w:abstractNumId w:val="3"/>
  </w:num>
  <w:num w:numId="21">
    <w:abstractNumId w:val="20"/>
  </w:num>
  <w:num w:numId="22">
    <w:abstractNumId w:val="26"/>
  </w:num>
  <w:num w:numId="23">
    <w:abstractNumId w:val="5"/>
  </w:num>
  <w:num w:numId="24">
    <w:abstractNumId w:val="19"/>
  </w:num>
  <w:num w:numId="25">
    <w:abstractNumId w:val="1"/>
  </w:num>
  <w:num w:numId="26">
    <w:abstractNumId w:val="23"/>
  </w:num>
  <w:num w:numId="27">
    <w:abstractNumId w:val="1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EC"/>
    <w:rsid w:val="00003B75"/>
    <w:rsid w:val="0000576D"/>
    <w:rsid w:val="00011622"/>
    <w:rsid w:val="0001321C"/>
    <w:rsid w:val="0001560A"/>
    <w:rsid w:val="00026A71"/>
    <w:rsid w:val="00057323"/>
    <w:rsid w:val="00060212"/>
    <w:rsid w:val="00060FF1"/>
    <w:rsid w:val="0006143D"/>
    <w:rsid w:val="00064A18"/>
    <w:rsid w:val="00066F94"/>
    <w:rsid w:val="00077EE0"/>
    <w:rsid w:val="000863D1"/>
    <w:rsid w:val="00086F5A"/>
    <w:rsid w:val="0008728E"/>
    <w:rsid w:val="0008750E"/>
    <w:rsid w:val="00087752"/>
    <w:rsid w:val="000924EC"/>
    <w:rsid w:val="000930F9"/>
    <w:rsid w:val="000A14CB"/>
    <w:rsid w:val="000A6A8D"/>
    <w:rsid w:val="000A7FE9"/>
    <w:rsid w:val="000B202A"/>
    <w:rsid w:val="000B2DEC"/>
    <w:rsid w:val="000B5D8E"/>
    <w:rsid w:val="000B723C"/>
    <w:rsid w:val="000D7840"/>
    <w:rsid w:val="000E4DF3"/>
    <w:rsid w:val="000E6554"/>
    <w:rsid w:val="000F6166"/>
    <w:rsid w:val="001003B0"/>
    <w:rsid w:val="001063B1"/>
    <w:rsid w:val="00111FE0"/>
    <w:rsid w:val="001124AE"/>
    <w:rsid w:val="0011528F"/>
    <w:rsid w:val="00125F24"/>
    <w:rsid w:val="00130C93"/>
    <w:rsid w:val="00131404"/>
    <w:rsid w:val="001332DE"/>
    <w:rsid w:val="001339D5"/>
    <w:rsid w:val="00145FC5"/>
    <w:rsid w:val="00151641"/>
    <w:rsid w:val="00151795"/>
    <w:rsid w:val="0015526C"/>
    <w:rsid w:val="00156466"/>
    <w:rsid w:val="001610D5"/>
    <w:rsid w:val="001632B7"/>
    <w:rsid w:val="00167305"/>
    <w:rsid w:val="00167683"/>
    <w:rsid w:val="00172DBC"/>
    <w:rsid w:val="0017555B"/>
    <w:rsid w:val="0017732A"/>
    <w:rsid w:val="0018001F"/>
    <w:rsid w:val="00182C6D"/>
    <w:rsid w:val="00183FF8"/>
    <w:rsid w:val="00186345"/>
    <w:rsid w:val="001911D2"/>
    <w:rsid w:val="00196022"/>
    <w:rsid w:val="001B07A8"/>
    <w:rsid w:val="001B344D"/>
    <w:rsid w:val="001B6542"/>
    <w:rsid w:val="001B6CB2"/>
    <w:rsid w:val="001C379A"/>
    <w:rsid w:val="001D074C"/>
    <w:rsid w:val="001D675C"/>
    <w:rsid w:val="001E3105"/>
    <w:rsid w:val="001E5A45"/>
    <w:rsid w:val="001F3CF2"/>
    <w:rsid w:val="00207965"/>
    <w:rsid w:val="00221683"/>
    <w:rsid w:val="00225030"/>
    <w:rsid w:val="0023126A"/>
    <w:rsid w:val="00237A6A"/>
    <w:rsid w:val="00242F2D"/>
    <w:rsid w:val="00243CDF"/>
    <w:rsid w:val="00250813"/>
    <w:rsid w:val="00264409"/>
    <w:rsid w:val="00264A44"/>
    <w:rsid w:val="00264D0A"/>
    <w:rsid w:val="002662EB"/>
    <w:rsid w:val="002716E0"/>
    <w:rsid w:val="00271FBA"/>
    <w:rsid w:val="002806A1"/>
    <w:rsid w:val="00282B25"/>
    <w:rsid w:val="00292D93"/>
    <w:rsid w:val="00296615"/>
    <w:rsid w:val="002B5E5B"/>
    <w:rsid w:val="002B7112"/>
    <w:rsid w:val="002B7363"/>
    <w:rsid w:val="002C05DF"/>
    <w:rsid w:val="002C3180"/>
    <w:rsid w:val="002C4A97"/>
    <w:rsid w:val="002C6545"/>
    <w:rsid w:val="002D119F"/>
    <w:rsid w:val="002D14A3"/>
    <w:rsid w:val="002F0353"/>
    <w:rsid w:val="002F71EC"/>
    <w:rsid w:val="002F7924"/>
    <w:rsid w:val="00302033"/>
    <w:rsid w:val="00303C7A"/>
    <w:rsid w:val="0030513A"/>
    <w:rsid w:val="003216B1"/>
    <w:rsid w:val="0032248A"/>
    <w:rsid w:val="00325EDA"/>
    <w:rsid w:val="003302D3"/>
    <w:rsid w:val="00331284"/>
    <w:rsid w:val="00336C0B"/>
    <w:rsid w:val="00337349"/>
    <w:rsid w:val="0034393F"/>
    <w:rsid w:val="003446E9"/>
    <w:rsid w:val="00351D81"/>
    <w:rsid w:val="003521AF"/>
    <w:rsid w:val="003575A0"/>
    <w:rsid w:val="00357C18"/>
    <w:rsid w:val="00361021"/>
    <w:rsid w:val="003616A6"/>
    <w:rsid w:val="0036620A"/>
    <w:rsid w:val="00366779"/>
    <w:rsid w:val="0036695D"/>
    <w:rsid w:val="00380FF4"/>
    <w:rsid w:val="00384121"/>
    <w:rsid w:val="00395E5D"/>
    <w:rsid w:val="003A0557"/>
    <w:rsid w:val="003A1A8E"/>
    <w:rsid w:val="003A3625"/>
    <w:rsid w:val="003A3737"/>
    <w:rsid w:val="003A6C10"/>
    <w:rsid w:val="003B490A"/>
    <w:rsid w:val="003B54F1"/>
    <w:rsid w:val="003C3FDC"/>
    <w:rsid w:val="003C6239"/>
    <w:rsid w:val="003D4164"/>
    <w:rsid w:val="003E695F"/>
    <w:rsid w:val="003F43F8"/>
    <w:rsid w:val="00400171"/>
    <w:rsid w:val="00401202"/>
    <w:rsid w:val="00401364"/>
    <w:rsid w:val="0040468A"/>
    <w:rsid w:val="004065D6"/>
    <w:rsid w:val="004144F6"/>
    <w:rsid w:val="0041653D"/>
    <w:rsid w:val="004225A6"/>
    <w:rsid w:val="004274E7"/>
    <w:rsid w:val="00427797"/>
    <w:rsid w:val="00431E03"/>
    <w:rsid w:val="00432284"/>
    <w:rsid w:val="004326B2"/>
    <w:rsid w:val="0043567A"/>
    <w:rsid w:val="00445190"/>
    <w:rsid w:val="004454CC"/>
    <w:rsid w:val="00454DBF"/>
    <w:rsid w:val="00455E48"/>
    <w:rsid w:val="004569E6"/>
    <w:rsid w:val="004618D6"/>
    <w:rsid w:val="00463989"/>
    <w:rsid w:val="004667B2"/>
    <w:rsid w:val="00467EFF"/>
    <w:rsid w:val="00472E66"/>
    <w:rsid w:val="004744E2"/>
    <w:rsid w:val="00477EEC"/>
    <w:rsid w:val="0048296B"/>
    <w:rsid w:val="004847DD"/>
    <w:rsid w:val="004859EC"/>
    <w:rsid w:val="0049221D"/>
    <w:rsid w:val="00496A15"/>
    <w:rsid w:val="004A5770"/>
    <w:rsid w:val="004B0CB9"/>
    <w:rsid w:val="004B4ED0"/>
    <w:rsid w:val="004C011A"/>
    <w:rsid w:val="004C5B26"/>
    <w:rsid w:val="004C7639"/>
    <w:rsid w:val="004D1BC8"/>
    <w:rsid w:val="004D1BC9"/>
    <w:rsid w:val="004D308E"/>
    <w:rsid w:val="004F15C1"/>
    <w:rsid w:val="004F46E9"/>
    <w:rsid w:val="005012BB"/>
    <w:rsid w:val="0050429D"/>
    <w:rsid w:val="0051082A"/>
    <w:rsid w:val="00522605"/>
    <w:rsid w:val="005309AC"/>
    <w:rsid w:val="0053116E"/>
    <w:rsid w:val="00533871"/>
    <w:rsid w:val="00536826"/>
    <w:rsid w:val="00536C7B"/>
    <w:rsid w:val="005432D4"/>
    <w:rsid w:val="00544683"/>
    <w:rsid w:val="00544EAA"/>
    <w:rsid w:val="00546DB0"/>
    <w:rsid w:val="005527DB"/>
    <w:rsid w:val="0055711A"/>
    <w:rsid w:val="00571A70"/>
    <w:rsid w:val="00573F42"/>
    <w:rsid w:val="00576387"/>
    <w:rsid w:val="00587232"/>
    <w:rsid w:val="00590888"/>
    <w:rsid w:val="0059270A"/>
    <w:rsid w:val="005A61D5"/>
    <w:rsid w:val="005B4159"/>
    <w:rsid w:val="005C1DB6"/>
    <w:rsid w:val="005C4E55"/>
    <w:rsid w:val="005D17F1"/>
    <w:rsid w:val="005D626D"/>
    <w:rsid w:val="005E1696"/>
    <w:rsid w:val="005E3D36"/>
    <w:rsid w:val="005E71E3"/>
    <w:rsid w:val="005F35CF"/>
    <w:rsid w:val="005F48E1"/>
    <w:rsid w:val="00603F7F"/>
    <w:rsid w:val="006049D0"/>
    <w:rsid w:val="006051A9"/>
    <w:rsid w:val="00605F6F"/>
    <w:rsid w:val="0061575F"/>
    <w:rsid w:val="00621FF8"/>
    <w:rsid w:val="00623667"/>
    <w:rsid w:val="0062670D"/>
    <w:rsid w:val="006273D2"/>
    <w:rsid w:val="00630156"/>
    <w:rsid w:val="006307C5"/>
    <w:rsid w:val="00631478"/>
    <w:rsid w:val="0063245D"/>
    <w:rsid w:val="006327C9"/>
    <w:rsid w:val="0064640D"/>
    <w:rsid w:val="00650918"/>
    <w:rsid w:val="00651746"/>
    <w:rsid w:val="00656646"/>
    <w:rsid w:val="006637D1"/>
    <w:rsid w:val="006678E5"/>
    <w:rsid w:val="00684A03"/>
    <w:rsid w:val="0068595E"/>
    <w:rsid w:val="006859D3"/>
    <w:rsid w:val="00690DC0"/>
    <w:rsid w:val="006949FE"/>
    <w:rsid w:val="006A21A2"/>
    <w:rsid w:val="006A2377"/>
    <w:rsid w:val="006A2802"/>
    <w:rsid w:val="006A2A51"/>
    <w:rsid w:val="006B7903"/>
    <w:rsid w:val="006B7DC4"/>
    <w:rsid w:val="006C58E8"/>
    <w:rsid w:val="006C730E"/>
    <w:rsid w:val="006D0A29"/>
    <w:rsid w:val="006D417E"/>
    <w:rsid w:val="006D6998"/>
    <w:rsid w:val="006D774C"/>
    <w:rsid w:val="006E6848"/>
    <w:rsid w:val="0070088A"/>
    <w:rsid w:val="00701F60"/>
    <w:rsid w:val="007026BC"/>
    <w:rsid w:val="00703D83"/>
    <w:rsid w:val="007050E0"/>
    <w:rsid w:val="00705C4C"/>
    <w:rsid w:val="00706952"/>
    <w:rsid w:val="00707B04"/>
    <w:rsid w:val="007133D0"/>
    <w:rsid w:val="00713D35"/>
    <w:rsid w:val="00722BAA"/>
    <w:rsid w:val="0072503B"/>
    <w:rsid w:val="00725385"/>
    <w:rsid w:val="007255D4"/>
    <w:rsid w:val="00731459"/>
    <w:rsid w:val="0073368C"/>
    <w:rsid w:val="00736798"/>
    <w:rsid w:val="00742479"/>
    <w:rsid w:val="00746084"/>
    <w:rsid w:val="00747D3A"/>
    <w:rsid w:val="00754C6D"/>
    <w:rsid w:val="00760474"/>
    <w:rsid w:val="007642A4"/>
    <w:rsid w:val="00771348"/>
    <w:rsid w:val="00775905"/>
    <w:rsid w:val="007805E4"/>
    <w:rsid w:val="00780C60"/>
    <w:rsid w:val="0078507C"/>
    <w:rsid w:val="00787BA7"/>
    <w:rsid w:val="007A1C78"/>
    <w:rsid w:val="007A69E6"/>
    <w:rsid w:val="007B65B2"/>
    <w:rsid w:val="007C465A"/>
    <w:rsid w:val="007D1411"/>
    <w:rsid w:val="007D2F8B"/>
    <w:rsid w:val="007D30FC"/>
    <w:rsid w:val="007D4000"/>
    <w:rsid w:val="007D4A52"/>
    <w:rsid w:val="007D5714"/>
    <w:rsid w:val="007E0532"/>
    <w:rsid w:val="007E5BA2"/>
    <w:rsid w:val="007E7785"/>
    <w:rsid w:val="007F1F21"/>
    <w:rsid w:val="007F3CBB"/>
    <w:rsid w:val="00801E85"/>
    <w:rsid w:val="0081082C"/>
    <w:rsid w:val="00812D03"/>
    <w:rsid w:val="0081421B"/>
    <w:rsid w:val="00814DAF"/>
    <w:rsid w:val="008227B0"/>
    <w:rsid w:val="008279B8"/>
    <w:rsid w:val="00830E83"/>
    <w:rsid w:val="00834439"/>
    <w:rsid w:val="008550A7"/>
    <w:rsid w:val="00860D86"/>
    <w:rsid w:val="008711F5"/>
    <w:rsid w:val="008772F1"/>
    <w:rsid w:val="0088203C"/>
    <w:rsid w:val="00885C39"/>
    <w:rsid w:val="00892F95"/>
    <w:rsid w:val="00894154"/>
    <w:rsid w:val="00895DE4"/>
    <w:rsid w:val="00896C3E"/>
    <w:rsid w:val="008A1FFB"/>
    <w:rsid w:val="008B1EF7"/>
    <w:rsid w:val="008B30E1"/>
    <w:rsid w:val="008B6444"/>
    <w:rsid w:val="008B795C"/>
    <w:rsid w:val="008C092C"/>
    <w:rsid w:val="008C5538"/>
    <w:rsid w:val="008C64E3"/>
    <w:rsid w:val="008C7C84"/>
    <w:rsid w:val="008C7E3A"/>
    <w:rsid w:val="008D27E4"/>
    <w:rsid w:val="008D39A0"/>
    <w:rsid w:val="008E387D"/>
    <w:rsid w:val="008E3F19"/>
    <w:rsid w:val="008F0080"/>
    <w:rsid w:val="009065E2"/>
    <w:rsid w:val="00910C3A"/>
    <w:rsid w:val="00912F04"/>
    <w:rsid w:val="00913C5C"/>
    <w:rsid w:val="00921075"/>
    <w:rsid w:val="00921468"/>
    <w:rsid w:val="00924FF6"/>
    <w:rsid w:val="00932224"/>
    <w:rsid w:val="0093449A"/>
    <w:rsid w:val="00936A85"/>
    <w:rsid w:val="0094705B"/>
    <w:rsid w:val="009505C5"/>
    <w:rsid w:val="009520BE"/>
    <w:rsid w:val="0095413C"/>
    <w:rsid w:val="0096479E"/>
    <w:rsid w:val="0096663E"/>
    <w:rsid w:val="00976504"/>
    <w:rsid w:val="00977237"/>
    <w:rsid w:val="0098046E"/>
    <w:rsid w:val="00985149"/>
    <w:rsid w:val="0098640A"/>
    <w:rsid w:val="00986954"/>
    <w:rsid w:val="00990F44"/>
    <w:rsid w:val="009A0462"/>
    <w:rsid w:val="009B17F1"/>
    <w:rsid w:val="009C1446"/>
    <w:rsid w:val="009C1820"/>
    <w:rsid w:val="009C47D6"/>
    <w:rsid w:val="009C4997"/>
    <w:rsid w:val="009C5B71"/>
    <w:rsid w:val="009D0E81"/>
    <w:rsid w:val="009D5366"/>
    <w:rsid w:val="009E0AFD"/>
    <w:rsid w:val="009E6D40"/>
    <w:rsid w:val="00A005A5"/>
    <w:rsid w:val="00A02E2E"/>
    <w:rsid w:val="00A037DB"/>
    <w:rsid w:val="00A062EB"/>
    <w:rsid w:val="00A07435"/>
    <w:rsid w:val="00A07A30"/>
    <w:rsid w:val="00A117D9"/>
    <w:rsid w:val="00A11F63"/>
    <w:rsid w:val="00A21F82"/>
    <w:rsid w:val="00A30922"/>
    <w:rsid w:val="00A322EB"/>
    <w:rsid w:val="00A3582A"/>
    <w:rsid w:val="00A35DD8"/>
    <w:rsid w:val="00A37933"/>
    <w:rsid w:val="00A37EB8"/>
    <w:rsid w:val="00A4219F"/>
    <w:rsid w:val="00A4537F"/>
    <w:rsid w:val="00A543A5"/>
    <w:rsid w:val="00A548C9"/>
    <w:rsid w:val="00A54C69"/>
    <w:rsid w:val="00A570CB"/>
    <w:rsid w:val="00A604A1"/>
    <w:rsid w:val="00A6064D"/>
    <w:rsid w:val="00A60CE2"/>
    <w:rsid w:val="00A62193"/>
    <w:rsid w:val="00A63D78"/>
    <w:rsid w:val="00A65E3F"/>
    <w:rsid w:val="00A7100B"/>
    <w:rsid w:val="00A87F83"/>
    <w:rsid w:val="00A911E3"/>
    <w:rsid w:val="00A966A9"/>
    <w:rsid w:val="00AA385D"/>
    <w:rsid w:val="00AC1CF2"/>
    <w:rsid w:val="00AC35F0"/>
    <w:rsid w:val="00AC5B17"/>
    <w:rsid w:val="00AD109B"/>
    <w:rsid w:val="00AD18EA"/>
    <w:rsid w:val="00AD7483"/>
    <w:rsid w:val="00AE0546"/>
    <w:rsid w:val="00AE5AE7"/>
    <w:rsid w:val="00AF12C0"/>
    <w:rsid w:val="00B035C4"/>
    <w:rsid w:val="00B04B2F"/>
    <w:rsid w:val="00B0569C"/>
    <w:rsid w:val="00B0695C"/>
    <w:rsid w:val="00B1675B"/>
    <w:rsid w:val="00B203D2"/>
    <w:rsid w:val="00B249AB"/>
    <w:rsid w:val="00B251D6"/>
    <w:rsid w:val="00B30AF2"/>
    <w:rsid w:val="00B31382"/>
    <w:rsid w:val="00B3252F"/>
    <w:rsid w:val="00B32B6D"/>
    <w:rsid w:val="00B3408B"/>
    <w:rsid w:val="00B402FE"/>
    <w:rsid w:val="00B438E5"/>
    <w:rsid w:val="00B45B4A"/>
    <w:rsid w:val="00B575FF"/>
    <w:rsid w:val="00B646CD"/>
    <w:rsid w:val="00B66218"/>
    <w:rsid w:val="00B71FE1"/>
    <w:rsid w:val="00B77DBB"/>
    <w:rsid w:val="00B852D6"/>
    <w:rsid w:val="00B87701"/>
    <w:rsid w:val="00B9077B"/>
    <w:rsid w:val="00B948FA"/>
    <w:rsid w:val="00B95B0B"/>
    <w:rsid w:val="00BA151E"/>
    <w:rsid w:val="00BA2522"/>
    <w:rsid w:val="00BB10DE"/>
    <w:rsid w:val="00BB68B4"/>
    <w:rsid w:val="00BB70C7"/>
    <w:rsid w:val="00BC2D31"/>
    <w:rsid w:val="00BC2E84"/>
    <w:rsid w:val="00BD1CEA"/>
    <w:rsid w:val="00BD3022"/>
    <w:rsid w:val="00BD41D6"/>
    <w:rsid w:val="00BD5575"/>
    <w:rsid w:val="00BE0E97"/>
    <w:rsid w:val="00BE3AE4"/>
    <w:rsid w:val="00BE535E"/>
    <w:rsid w:val="00BE7ED9"/>
    <w:rsid w:val="00BF2235"/>
    <w:rsid w:val="00BF25CF"/>
    <w:rsid w:val="00BF2D2D"/>
    <w:rsid w:val="00BF4782"/>
    <w:rsid w:val="00BF5181"/>
    <w:rsid w:val="00C00918"/>
    <w:rsid w:val="00C01BE4"/>
    <w:rsid w:val="00C01E7C"/>
    <w:rsid w:val="00C04EC8"/>
    <w:rsid w:val="00C050BC"/>
    <w:rsid w:val="00C0725F"/>
    <w:rsid w:val="00C10190"/>
    <w:rsid w:val="00C1089B"/>
    <w:rsid w:val="00C152DD"/>
    <w:rsid w:val="00C21F3E"/>
    <w:rsid w:val="00C22104"/>
    <w:rsid w:val="00C23615"/>
    <w:rsid w:val="00C26756"/>
    <w:rsid w:val="00C36E08"/>
    <w:rsid w:val="00C36F50"/>
    <w:rsid w:val="00C40D57"/>
    <w:rsid w:val="00C439E6"/>
    <w:rsid w:val="00C44F42"/>
    <w:rsid w:val="00C53B23"/>
    <w:rsid w:val="00C6130D"/>
    <w:rsid w:val="00C6575A"/>
    <w:rsid w:val="00C65BFF"/>
    <w:rsid w:val="00C77F94"/>
    <w:rsid w:val="00C852CB"/>
    <w:rsid w:val="00C90807"/>
    <w:rsid w:val="00C95CB5"/>
    <w:rsid w:val="00C966F2"/>
    <w:rsid w:val="00C97C38"/>
    <w:rsid w:val="00CA3B11"/>
    <w:rsid w:val="00CA3F19"/>
    <w:rsid w:val="00CB224D"/>
    <w:rsid w:val="00CB240C"/>
    <w:rsid w:val="00CB4442"/>
    <w:rsid w:val="00CB61F8"/>
    <w:rsid w:val="00CC0F91"/>
    <w:rsid w:val="00CC67F9"/>
    <w:rsid w:val="00CD1AC6"/>
    <w:rsid w:val="00CD55A3"/>
    <w:rsid w:val="00CD79F5"/>
    <w:rsid w:val="00CE37E8"/>
    <w:rsid w:val="00CE3A16"/>
    <w:rsid w:val="00CE74C2"/>
    <w:rsid w:val="00CF082C"/>
    <w:rsid w:val="00CF0A88"/>
    <w:rsid w:val="00CF3383"/>
    <w:rsid w:val="00CF46C6"/>
    <w:rsid w:val="00CF5B55"/>
    <w:rsid w:val="00D014FA"/>
    <w:rsid w:val="00D06F12"/>
    <w:rsid w:val="00D07962"/>
    <w:rsid w:val="00D22393"/>
    <w:rsid w:val="00D2329F"/>
    <w:rsid w:val="00D23702"/>
    <w:rsid w:val="00D269C6"/>
    <w:rsid w:val="00D302B2"/>
    <w:rsid w:val="00D35454"/>
    <w:rsid w:val="00D368C6"/>
    <w:rsid w:val="00D41941"/>
    <w:rsid w:val="00D424A9"/>
    <w:rsid w:val="00D45829"/>
    <w:rsid w:val="00D4644D"/>
    <w:rsid w:val="00D46EF5"/>
    <w:rsid w:val="00D644D2"/>
    <w:rsid w:val="00D722A6"/>
    <w:rsid w:val="00D77344"/>
    <w:rsid w:val="00D80B42"/>
    <w:rsid w:val="00D90FE5"/>
    <w:rsid w:val="00D91AAC"/>
    <w:rsid w:val="00D93AD5"/>
    <w:rsid w:val="00D97496"/>
    <w:rsid w:val="00DA0F96"/>
    <w:rsid w:val="00DA118F"/>
    <w:rsid w:val="00DB6028"/>
    <w:rsid w:val="00DB7772"/>
    <w:rsid w:val="00DC4D3D"/>
    <w:rsid w:val="00DD3275"/>
    <w:rsid w:val="00DD3E36"/>
    <w:rsid w:val="00DD439E"/>
    <w:rsid w:val="00DD533A"/>
    <w:rsid w:val="00DE2BC9"/>
    <w:rsid w:val="00DE79D3"/>
    <w:rsid w:val="00DF23D4"/>
    <w:rsid w:val="00DF58A5"/>
    <w:rsid w:val="00DF668A"/>
    <w:rsid w:val="00E02D7C"/>
    <w:rsid w:val="00E04A9D"/>
    <w:rsid w:val="00E05253"/>
    <w:rsid w:val="00E113AF"/>
    <w:rsid w:val="00E231F5"/>
    <w:rsid w:val="00E2615F"/>
    <w:rsid w:val="00E306A4"/>
    <w:rsid w:val="00E378ED"/>
    <w:rsid w:val="00E45D85"/>
    <w:rsid w:val="00E5452A"/>
    <w:rsid w:val="00E6075E"/>
    <w:rsid w:val="00E76534"/>
    <w:rsid w:val="00E841EB"/>
    <w:rsid w:val="00E86247"/>
    <w:rsid w:val="00E872C2"/>
    <w:rsid w:val="00E87479"/>
    <w:rsid w:val="00E91125"/>
    <w:rsid w:val="00E91AE4"/>
    <w:rsid w:val="00E9650B"/>
    <w:rsid w:val="00EB0095"/>
    <w:rsid w:val="00EB0A53"/>
    <w:rsid w:val="00EB4D2F"/>
    <w:rsid w:val="00EB65F5"/>
    <w:rsid w:val="00EC2AE2"/>
    <w:rsid w:val="00EC3F3E"/>
    <w:rsid w:val="00EC6D1D"/>
    <w:rsid w:val="00ED1D45"/>
    <w:rsid w:val="00EE1CA4"/>
    <w:rsid w:val="00EE25F7"/>
    <w:rsid w:val="00EE7222"/>
    <w:rsid w:val="00F14BA6"/>
    <w:rsid w:val="00F23EF8"/>
    <w:rsid w:val="00F24E1A"/>
    <w:rsid w:val="00F26697"/>
    <w:rsid w:val="00F32E23"/>
    <w:rsid w:val="00F357A2"/>
    <w:rsid w:val="00F40745"/>
    <w:rsid w:val="00F441F8"/>
    <w:rsid w:val="00F44C23"/>
    <w:rsid w:val="00F603D4"/>
    <w:rsid w:val="00F60D25"/>
    <w:rsid w:val="00F638EA"/>
    <w:rsid w:val="00F6670D"/>
    <w:rsid w:val="00F7086E"/>
    <w:rsid w:val="00F741AA"/>
    <w:rsid w:val="00F810F2"/>
    <w:rsid w:val="00F83D07"/>
    <w:rsid w:val="00F97D91"/>
    <w:rsid w:val="00FA0CC8"/>
    <w:rsid w:val="00FA10FE"/>
    <w:rsid w:val="00FA3029"/>
    <w:rsid w:val="00FB0D26"/>
    <w:rsid w:val="00FB23EC"/>
    <w:rsid w:val="00FD3FD0"/>
    <w:rsid w:val="00FD5A87"/>
    <w:rsid w:val="00FD6163"/>
    <w:rsid w:val="00FE0440"/>
    <w:rsid w:val="00FE1BB3"/>
    <w:rsid w:val="00FE4486"/>
    <w:rsid w:val="00FE61A5"/>
    <w:rsid w:val="00FF1786"/>
    <w:rsid w:val="00FF37DB"/>
    <w:rsid w:val="00FF4053"/>
    <w:rsid w:val="00FF6DDB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2F8A7-F5C3-414C-B086-20B6B25F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3B490A"/>
    <w:pPr>
      <w:autoSpaceDE w:val="0"/>
      <w:autoSpaceDN w:val="0"/>
      <w:ind w:left="891" w:hanging="279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3B490A"/>
    <w:pPr>
      <w:autoSpaceDE w:val="0"/>
      <w:autoSpaceDN w:val="0"/>
      <w:spacing w:before="72"/>
      <w:ind w:left="203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3B490A"/>
    <w:pPr>
      <w:autoSpaceDE w:val="0"/>
      <w:autoSpaceDN w:val="0"/>
      <w:spacing w:line="318" w:lineRule="exact"/>
      <w:ind w:left="1200" w:hanging="491"/>
      <w:jc w:val="both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4">
    <w:name w:val="Основной текст4"/>
    <w:basedOn w:val="a"/>
    <w:link w:val="a3"/>
    <w:pPr>
      <w:shd w:val="clear" w:color="auto" w:fill="FFFFFF"/>
      <w:spacing w:line="0" w:lineRule="atLeast"/>
      <w:ind w:hanging="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3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1">
    <w:name w:val="Основной текст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336" w:lineRule="exact"/>
      <w:ind w:hanging="180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character" w:customStyle="1" w:styleId="122">
    <w:name w:val="Заголовок №1 (2) + Не полужирный;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Заголовок №1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5pt">
    <w:name w:val="Основной текст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C3D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05153"/>
      <w:spacing w:val="0"/>
      <w:w w:val="100"/>
      <w:position w:val="0"/>
      <w:sz w:val="19"/>
      <w:szCs w:val="19"/>
      <w:u w:val="none"/>
    </w:rPr>
  </w:style>
  <w:style w:type="character" w:customStyle="1" w:styleId="45pt">
    <w:name w:val="Основной текст + 4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C3D"/>
      <w:spacing w:val="0"/>
      <w:w w:val="100"/>
      <w:position w:val="0"/>
      <w:sz w:val="9"/>
      <w:szCs w:val="9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3C3D"/>
      <w:spacing w:val="0"/>
      <w:w w:val="100"/>
      <w:position w:val="0"/>
      <w:sz w:val="22"/>
      <w:szCs w:val="22"/>
      <w:u w:val="none"/>
      <w:lang w:val="ru-RU"/>
    </w:rPr>
  </w:style>
  <w:style w:type="character" w:styleId="a7">
    <w:name w:val="Hyperlink"/>
    <w:basedOn w:val="a0"/>
    <w:uiPriority w:val="99"/>
    <w:unhideWhenUsed/>
    <w:rsid w:val="00FA0CC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66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646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D30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a"/>
    <w:uiPriority w:val="59"/>
    <w:rsid w:val="00885C3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4DA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numbering" w:customStyle="1" w:styleId="16">
    <w:name w:val="Нет списка1"/>
    <w:next w:val="a2"/>
    <w:uiPriority w:val="99"/>
    <w:semiHidden/>
    <w:unhideWhenUsed/>
    <w:rsid w:val="00E45D85"/>
  </w:style>
  <w:style w:type="character" w:styleId="ab">
    <w:name w:val="FollowedHyperlink"/>
    <w:basedOn w:val="a0"/>
    <w:uiPriority w:val="99"/>
    <w:semiHidden/>
    <w:unhideWhenUsed/>
    <w:rsid w:val="00E45D85"/>
    <w:rPr>
      <w:color w:val="800080"/>
      <w:u w:val="single"/>
    </w:rPr>
  </w:style>
  <w:style w:type="paragraph" w:customStyle="1" w:styleId="xl66">
    <w:name w:val="xl66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8">
    <w:name w:val="xl68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0">
    <w:name w:val="xl70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E45D8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E45D8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5">
    <w:name w:val="xl75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a"/>
    <w:rsid w:val="00E45D85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E45D85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E45D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5">
    <w:name w:val="xl85"/>
    <w:basedOn w:val="a"/>
    <w:rsid w:val="00E45D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table" w:customStyle="1" w:styleId="25">
    <w:name w:val="Сетка таблицы2"/>
    <w:basedOn w:val="a1"/>
    <w:next w:val="aa"/>
    <w:uiPriority w:val="59"/>
    <w:rsid w:val="00E45D85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4667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0">
    <w:name w:val="c10"/>
    <w:basedOn w:val="a0"/>
    <w:rsid w:val="004667B2"/>
  </w:style>
  <w:style w:type="character" w:customStyle="1" w:styleId="10">
    <w:name w:val="Заголовок 1 Знак"/>
    <w:basedOn w:val="a0"/>
    <w:link w:val="1"/>
    <w:uiPriority w:val="1"/>
    <w:rsid w:val="003B490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3B490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3B490A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numbering" w:customStyle="1" w:styleId="26">
    <w:name w:val="Нет списка2"/>
    <w:next w:val="a2"/>
    <w:uiPriority w:val="99"/>
    <w:semiHidden/>
    <w:unhideWhenUsed/>
    <w:rsid w:val="003B490A"/>
  </w:style>
  <w:style w:type="table" w:customStyle="1" w:styleId="TableNormal">
    <w:name w:val="Table Normal"/>
    <w:uiPriority w:val="2"/>
    <w:semiHidden/>
    <w:unhideWhenUsed/>
    <w:qFormat/>
    <w:rsid w:val="003B490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B490A"/>
    <w:pPr>
      <w:autoSpaceDE w:val="0"/>
      <w:autoSpaceDN w:val="0"/>
      <w:ind w:left="143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B490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List Paragraph"/>
    <w:basedOn w:val="a"/>
    <w:uiPriority w:val="1"/>
    <w:qFormat/>
    <w:rsid w:val="003B490A"/>
    <w:pPr>
      <w:autoSpaceDE w:val="0"/>
      <w:autoSpaceDN w:val="0"/>
      <w:ind w:left="14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B490A"/>
    <w:pPr>
      <w:autoSpaceDE w:val="0"/>
      <w:autoSpaceDN w:val="0"/>
      <w:ind w:left="57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.tuk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Направления</c:v>
                </c:pt>
              </c:strCache>
            </c:strRef>
          </c:tx>
          <c:dPt>
            <c:idx val="0"/>
            <c:bubble3D val="0"/>
            <c:spPr>
              <a:solidFill>
                <a:srgbClr val="56E33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17-4CF3-8A30-1A21E8066A21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17-4CF3-8A30-1A21E8066A21}"/>
              </c:ext>
            </c:extLst>
          </c:dPt>
          <c:dPt>
            <c:idx val="2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17-4CF3-8A30-1A21E8066A21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17-4CF3-8A30-1A21E8066A21}"/>
              </c:ext>
            </c:extLst>
          </c:dPt>
          <c:dPt>
            <c:idx val="4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017-4CF3-8A30-1A21E8066A21}"/>
              </c:ext>
            </c:extLst>
          </c:dPt>
          <c:dPt>
            <c:idx val="5"/>
            <c:bubble3D val="0"/>
            <c:spPr>
              <a:solidFill>
                <a:srgbClr val="86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017-4CF3-8A30-1A21E8066A21}"/>
              </c:ext>
            </c:extLst>
          </c:dPt>
          <c:dLbls>
            <c:dLbl>
              <c:idx val="0"/>
              <c:layout>
                <c:manualLayout>
                  <c:x val="-8.3838968616495563E-2"/>
                  <c:y val="2.85317195556853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9876338763608492E-2"/>
                  <c:y val="-0.216720845314808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7344934222930359E-2"/>
                  <c:y val="-0.162004744983767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559329185135584E-2"/>
                  <c:y val="-9.7676322189940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5198420180218347E-2"/>
                  <c:y val="2.7873475626003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1564006210125765E-2"/>
                  <c:y val="8.64371481496481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Художественное - 35 чел.</c:v>
                </c:pt>
                <c:pt idx="1">
                  <c:v>Физкультурно-спортивное - 26 чел.</c:v>
                </c:pt>
                <c:pt idx="2">
                  <c:v>Естественнонаучное - 15 чел.</c:v>
                </c:pt>
                <c:pt idx="3">
                  <c:v>Туристко-краеведческое - 12 чел.</c:v>
                </c:pt>
                <c:pt idx="4">
                  <c:v>Социально-педагогическое - 10 чел.</c:v>
                </c:pt>
                <c:pt idx="5">
                  <c:v>Техническое - 12 чел.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26</c:v>
                </c:pt>
                <c:pt idx="2">
                  <c:v>15</c:v>
                </c:pt>
                <c:pt idx="3">
                  <c:v>12</c:v>
                </c:pt>
                <c:pt idx="4">
                  <c:v>10</c:v>
                </c:pt>
                <c:pt idx="5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017-4CF3-8A30-1A21E8066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8836031731988558"/>
          <c:y val="0.10898523760479308"/>
          <c:w val="0.34112452359923295"/>
          <c:h val="0.8910150129922174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Программы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</c:v>
                </c:pt>
                <c:pt idx="1">
                  <c:v>физкультурно-спортивная </c:v>
                </c:pt>
                <c:pt idx="2">
                  <c:v>техническая</c:v>
                </c:pt>
                <c:pt idx="3">
                  <c:v>туристско-краеведческая </c:v>
                </c:pt>
                <c:pt idx="4">
                  <c:v>естественнонаучная</c:v>
                </c:pt>
                <c:pt idx="5">
                  <c:v>социально-педагогическая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36</c:v>
                </c:pt>
                <c:pt idx="1">
                  <c:v>28</c:v>
                </c:pt>
                <c:pt idx="2">
                  <c:v>12</c:v>
                </c:pt>
                <c:pt idx="3">
                  <c:v>12</c:v>
                </c:pt>
                <c:pt idx="4">
                  <c:v>18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7121680"/>
        <c:axId val="-801839856"/>
      </c:barChart>
      <c:catAx>
        <c:axId val="-947121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-801839856"/>
        <c:crosses val="autoZero"/>
        <c:auto val="1"/>
        <c:lblAlgn val="ctr"/>
        <c:lblOffset val="100"/>
        <c:noMultiLvlLbl val="0"/>
      </c:catAx>
      <c:valAx>
        <c:axId val="-801839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9471216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Направления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56E33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17-4CF3-8A30-1A21E8066A21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17-4CF3-8A30-1A21E8066A21}"/>
              </c:ext>
            </c:extLst>
          </c:dPt>
          <c:dPt>
            <c:idx val="2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17-4CF3-8A30-1A21E8066A21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17-4CF3-8A30-1A21E8066A21}"/>
              </c:ext>
            </c:extLst>
          </c:dPt>
          <c:dPt>
            <c:idx val="4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017-4CF3-8A30-1A21E8066A21}"/>
              </c:ext>
            </c:extLst>
          </c:dPt>
          <c:dPt>
            <c:idx val="5"/>
            <c:bubble3D val="0"/>
            <c:spPr>
              <a:solidFill>
                <a:srgbClr val="86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017-4CF3-8A30-1A21E8066A21}"/>
              </c:ext>
            </c:extLst>
          </c:dPt>
          <c:dLbls>
            <c:dLbl>
              <c:idx val="1"/>
              <c:layout>
                <c:manualLayout>
                  <c:x val="-9.3364951935019924E-2"/>
                  <c:y val="-0.113849085093203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9604269427886032E-2"/>
                  <c:y val="8.02414397520836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017-4CF3-8A30-1A21E8066A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Естественнонаучное 405</c:v>
                </c:pt>
                <c:pt idx="1">
                  <c:v>Художественное 690</c:v>
                </c:pt>
                <c:pt idx="2">
                  <c:v>Социально-педагогическое 165</c:v>
                </c:pt>
                <c:pt idx="3">
                  <c:v>Техническое 225</c:v>
                </c:pt>
                <c:pt idx="4">
                  <c:v>Физкультурно-спортивное 569</c:v>
                </c:pt>
                <c:pt idx="5">
                  <c:v>Туристско-краеведческое  201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405</c:v>
                </c:pt>
                <c:pt idx="1">
                  <c:v>690</c:v>
                </c:pt>
                <c:pt idx="2">
                  <c:v>165</c:v>
                </c:pt>
                <c:pt idx="3">
                  <c:v>225</c:v>
                </c:pt>
                <c:pt idx="4">
                  <c:v>569</c:v>
                </c:pt>
                <c:pt idx="5">
                  <c:v>201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017-4CF3-8A30-1A21E8066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8836031731988558"/>
          <c:y val="0.10898523760479308"/>
          <c:w val="0.40069181650801111"/>
          <c:h val="0.8248663853727145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88554-7683-4094-91CC-397867B0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21</Pages>
  <Words>5908</Words>
  <Characters>33676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Зухра</dc:creator>
  <cp:lastModifiedBy>Рустам</cp:lastModifiedBy>
  <cp:revision>19</cp:revision>
  <dcterms:created xsi:type="dcterms:W3CDTF">2025-07-31T11:40:00Z</dcterms:created>
  <dcterms:modified xsi:type="dcterms:W3CDTF">2025-07-31T13:52:00Z</dcterms:modified>
</cp:coreProperties>
</file>